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2A1ED" w14:textId="77777777" w:rsidR="008B035E" w:rsidRPr="00C72139" w:rsidRDefault="00CE4288" w:rsidP="00A17EE8">
      <w:pPr>
        <w:spacing w:after="40"/>
        <w:ind w:right="590"/>
        <w:jc w:val="center"/>
        <w:outlineLvl w:val="0"/>
        <w:rPr>
          <w:b/>
          <w:sz w:val="24"/>
          <w:szCs w:val="24"/>
          <w:lang w:val="en-US"/>
        </w:rPr>
      </w:pPr>
      <w:r w:rsidRPr="00C72139">
        <w:rPr>
          <w:b/>
          <w:sz w:val="24"/>
          <w:szCs w:val="24"/>
          <w:lang w:val="en-US"/>
        </w:rPr>
        <w:t>JULIA ANDREA ROGERS</w:t>
      </w:r>
    </w:p>
    <w:p w14:paraId="2167DF6F" w14:textId="2E914CD0" w:rsidR="00FC73BA" w:rsidRDefault="00E1682F" w:rsidP="00A17EE8">
      <w:pPr>
        <w:spacing w:after="40"/>
        <w:ind w:right="590"/>
        <w:jc w:val="center"/>
        <w:rPr>
          <w:rStyle w:val="Hyperlink"/>
          <w:color w:val="000000" w:themeColor="text1"/>
          <w:u w:val="none"/>
          <w:lang w:val="en-US"/>
        </w:rPr>
      </w:pPr>
      <w:r w:rsidRPr="00C72139">
        <w:rPr>
          <w:rStyle w:val="Hyperlink"/>
          <w:color w:val="000000" w:themeColor="text1"/>
          <w:u w:val="none"/>
          <w:lang w:val="en-US"/>
        </w:rPr>
        <w:t>julia.a.rogers@gmail.com</w:t>
      </w:r>
    </w:p>
    <w:p w14:paraId="75EA4A27" w14:textId="24C22A51" w:rsidR="00A94905" w:rsidRPr="00C72139" w:rsidRDefault="00A94905" w:rsidP="00A17EE8">
      <w:pPr>
        <w:spacing w:after="40"/>
        <w:ind w:right="590"/>
        <w:jc w:val="center"/>
        <w:rPr>
          <w:color w:val="000000" w:themeColor="text1"/>
          <w:lang w:val="en-US"/>
        </w:rPr>
      </w:pPr>
      <w:r>
        <w:rPr>
          <w:color w:val="000000" w:themeColor="text1"/>
          <w:lang w:val="en-US"/>
        </w:rPr>
        <w:t>+39 333 642 4462</w:t>
      </w:r>
    </w:p>
    <w:p w14:paraId="0EB93BEF" w14:textId="77777777" w:rsidR="00A17EE8" w:rsidRDefault="00A17EE8" w:rsidP="00E1682F">
      <w:pPr>
        <w:tabs>
          <w:tab w:val="right" w:pos="1392"/>
        </w:tabs>
        <w:spacing w:before="300"/>
        <w:ind w:right="173"/>
        <w:jc w:val="left"/>
        <w:outlineLvl w:val="0"/>
        <w:rPr>
          <w:b/>
          <w:lang w:val="en-US"/>
        </w:rPr>
      </w:pPr>
    </w:p>
    <w:p w14:paraId="5017F60C" w14:textId="195C8DD1" w:rsidR="00D71118" w:rsidRPr="00C72139" w:rsidRDefault="0090596C" w:rsidP="00E1682F">
      <w:pPr>
        <w:tabs>
          <w:tab w:val="right" w:pos="1392"/>
        </w:tabs>
        <w:spacing w:before="300"/>
        <w:ind w:right="173"/>
        <w:jc w:val="left"/>
        <w:outlineLvl w:val="0"/>
        <w:rPr>
          <w:b/>
          <w:lang w:val="en-US"/>
        </w:rPr>
      </w:pPr>
      <w:r w:rsidRPr="00C72139">
        <w:rPr>
          <w:b/>
          <w:lang w:val="en-US"/>
        </w:rPr>
        <w:t>OVERVIEW</w:t>
      </w:r>
    </w:p>
    <w:p w14:paraId="2FFCC7FE" w14:textId="4A39C3C9" w:rsidR="00A95A59" w:rsidRPr="004D32BF" w:rsidRDefault="00F80D48" w:rsidP="00A95A59">
      <w:pPr>
        <w:spacing w:before="120" w:after="120"/>
        <w:ind w:left="360" w:right="547"/>
        <w:jc w:val="left"/>
        <w:rPr>
          <w:lang w:val="en-US" w:eastAsia="en-US"/>
        </w:rPr>
      </w:pPr>
      <w:r w:rsidRPr="00C72139">
        <w:rPr>
          <w:lang w:val="en-US" w:eastAsia="en-US"/>
        </w:rPr>
        <w:t xml:space="preserve">International development lawyer </w:t>
      </w:r>
      <w:r w:rsidR="001B5E65">
        <w:rPr>
          <w:lang w:val="en-US" w:eastAsia="en-US"/>
        </w:rPr>
        <w:t xml:space="preserve">with 25 years of </w:t>
      </w:r>
      <w:r w:rsidR="00327EF3">
        <w:rPr>
          <w:lang w:val="en-US" w:eastAsia="en-US"/>
        </w:rPr>
        <w:t xml:space="preserve">public international law </w:t>
      </w:r>
      <w:r w:rsidR="001B5E65">
        <w:rPr>
          <w:lang w:val="en-US" w:eastAsia="en-US"/>
        </w:rPr>
        <w:t xml:space="preserve">experience on </w:t>
      </w:r>
      <w:r w:rsidRPr="00C72139">
        <w:rPr>
          <w:lang w:val="en-US" w:eastAsia="en-US"/>
        </w:rPr>
        <w:t>United Nations and other intergovernmental, bilateral, and civil society</w:t>
      </w:r>
      <w:r w:rsidR="00E02298">
        <w:rPr>
          <w:lang w:val="en-US" w:eastAsia="en-US"/>
        </w:rPr>
        <w:t xml:space="preserve"> </w:t>
      </w:r>
      <w:r w:rsidR="00517AC3">
        <w:rPr>
          <w:lang w:val="en-US" w:eastAsia="en-US"/>
        </w:rPr>
        <w:t>organizations</w:t>
      </w:r>
      <w:r w:rsidR="001B5E65">
        <w:rPr>
          <w:lang w:val="en-US" w:eastAsia="en-US"/>
        </w:rPr>
        <w:t>. Since 2008, specialized in legislative reform</w:t>
      </w:r>
      <w:r w:rsidR="00327EF3">
        <w:rPr>
          <w:lang w:val="en-US" w:eastAsia="en-US"/>
        </w:rPr>
        <w:t>, fielding</w:t>
      </w:r>
      <w:r w:rsidR="001B5E65">
        <w:rPr>
          <w:lang w:val="en-US" w:eastAsia="en-US"/>
        </w:rPr>
        <w:t xml:space="preserve"> over 30 in-country missions</w:t>
      </w:r>
      <w:r w:rsidR="00517AC3">
        <w:rPr>
          <w:lang w:val="en-US" w:eastAsia="en-US"/>
        </w:rPr>
        <w:t xml:space="preserve"> </w:t>
      </w:r>
      <w:r w:rsidR="00517AC3" w:rsidRPr="00C72139">
        <w:rPr>
          <w:lang w:val="en-US" w:eastAsia="en-US"/>
        </w:rPr>
        <w:t>in Africa, Asia</w:t>
      </w:r>
      <w:r w:rsidR="00517AC3">
        <w:rPr>
          <w:lang w:val="en-US" w:eastAsia="en-US"/>
        </w:rPr>
        <w:t xml:space="preserve"> and</w:t>
      </w:r>
      <w:r w:rsidR="00517AC3" w:rsidRPr="00C72139">
        <w:rPr>
          <w:lang w:val="en-US" w:eastAsia="en-US"/>
        </w:rPr>
        <w:t xml:space="preserve"> </w:t>
      </w:r>
      <w:r w:rsidR="00517AC3">
        <w:rPr>
          <w:lang w:val="en-US" w:eastAsia="en-US"/>
        </w:rPr>
        <w:t>South America</w:t>
      </w:r>
      <w:r w:rsidR="001B5E65">
        <w:rPr>
          <w:lang w:val="en-US" w:eastAsia="en-US"/>
        </w:rPr>
        <w:t>. Since 2015, v</w:t>
      </w:r>
      <w:r w:rsidR="00292140">
        <w:rPr>
          <w:lang w:val="en-US" w:eastAsia="en-US"/>
        </w:rPr>
        <w:t xml:space="preserve">eterinary legislation expert </w:t>
      </w:r>
      <w:r w:rsidR="001B5E65">
        <w:rPr>
          <w:lang w:val="en-US" w:eastAsia="en-US"/>
        </w:rPr>
        <w:t xml:space="preserve">and team leader </w:t>
      </w:r>
      <w:r w:rsidR="00292140">
        <w:rPr>
          <w:lang w:val="en-US" w:eastAsia="en-US"/>
        </w:rPr>
        <w:t>for</w:t>
      </w:r>
      <w:r w:rsidR="00A95A59">
        <w:rPr>
          <w:lang w:val="en-US" w:eastAsia="en-US"/>
        </w:rPr>
        <w:t xml:space="preserve"> the</w:t>
      </w:r>
      <w:r w:rsidR="00292140">
        <w:rPr>
          <w:lang w:val="en-US" w:eastAsia="en-US"/>
        </w:rPr>
        <w:t xml:space="preserve"> </w:t>
      </w:r>
      <w:r w:rsidR="0068119A">
        <w:rPr>
          <w:lang w:val="en-US" w:eastAsia="en-US"/>
        </w:rPr>
        <w:t xml:space="preserve">World </w:t>
      </w:r>
      <w:proofErr w:type="spellStart"/>
      <w:r w:rsidR="0068119A">
        <w:rPr>
          <w:lang w:val="en-US" w:eastAsia="en-US"/>
        </w:rPr>
        <w:t>Organi</w:t>
      </w:r>
      <w:r w:rsidR="00F253A5">
        <w:rPr>
          <w:lang w:val="en-US" w:eastAsia="en-US"/>
        </w:rPr>
        <w:t>s</w:t>
      </w:r>
      <w:r w:rsidR="0068119A">
        <w:rPr>
          <w:lang w:val="en-US" w:eastAsia="en-US"/>
        </w:rPr>
        <w:t>ation</w:t>
      </w:r>
      <w:proofErr w:type="spellEnd"/>
      <w:r w:rsidR="0068119A">
        <w:rPr>
          <w:lang w:val="en-US" w:eastAsia="en-US"/>
        </w:rPr>
        <w:t xml:space="preserve"> for Animal Health (WOAH)</w:t>
      </w:r>
      <w:r w:rsidR="00A95A59">
        <w:rPr>
          <w:lang w:val="en-US" w:eastAsia="en-US"/>
        </w:rPr>
        <w:t xml:space="preserve"> Veterinary Legislation Support Programme</w:t>
      </w:r>
      <w:r w:rsidR="0068119A">
        <w:rPr>
          <w:lang w:val="en-US" w:eastAsia="en-US"/>
        </w:rPr>
        <w:t>.</w:t>
      </w:r>
      <w:r w:rsidRPr="00C72139">
        <w:rPr>
          <w:lang w:val="en-US" w:eastAsia="en-US"/>
        </w:rPr>
        <w:t xml:space="preserve"> </w:t>
      </w:r>
      <w:r w:rsidR="00A95A59" w:rsidRPr="004D32BF">
        <w:rPr>
          <w:lang w:val="en-US"/>
        </w:rPr>
        <w:t xml:space="preserve">Recent assignments include </w:t>
      </w:r>
      <w:r w:rsidR="00A95A59">
        <w:rPr>
          <w:lang w:val="en-US"/>
        </w:rPr>
        <w:t xml:space="preserve">reviewing </w:t>
      </w:r>
      <w:r w:rsidR="009C4C87">
        <w:rPr>
          <w:lang w:val="en-US"/>
        </w:rPr>
        <w:t xml:space="preserve">draft </w:t>
      </w:r>
      <w:r w:rsidR="00A95A59">
        <w:rPr>
          <w:lang w:val="en-US"/>
        </w:rPr>
        <w:t xml:space="preserve">veterinary drugs legislation focused on </w:t>
      </w:r>
      <w:r w:rsidR="00A95A59" w:rsidRPr="004D32BF">
        <w:rPr>
          <w:lang w:val="en-US"/>
        </w:rPr>
        <w:t>antimicrobial resistance (AMR)</w:t>
      </w:r>
      <w:r w:rsidR="009C4C87">
        <w:rPr>
          <w:lang w:val="en-US"/>
        </w:rPr>
        <w:t xml:space="preserve"> in Somalia</w:t>
      </w:r>
      <w:r w:rsidR="00A95A59">
        <w:rPr>
          <w:lang w:val="en-US"/>
        </w:rPr>
        <w:t xml:space="preserve"> </w:t>
      </w:r>
      <w:r w:rsidR="00A95A59" w:rsidRPr="004D32BF">
        <w:rPr>
          <w:lang w:val="en-US"/>
        </w:rPr>
        <w:t xml:space="preserve">and </w:t>
      </w:r>
      <w:r w:rsidR="009C4C87">
        <w:rPr>
          <w:lang w:val="en-US"/>
        </w:rPr>
        <w:t>developing</w:t>
      </w:r>
      <w:r w:rsidR="00A95A59">
        <w:rPr>
          <w:lang w:val="en-US"/>
        </w:rPr>
        <w:t xml:space="preserve"> </w:t>
      </w:r>
      <w:r w:rsidR="00A95A59" w:rsidRPr="004D32BF">
        <w:rPr>
          <w:lang w:val="en-US"/>
        </w:rPr>
        <w:t>national veterinary authority legislation in Fiji.</w:t>
      </w:r>
    </w:p>
    <w:p w14:paraId="67F17175" w14:textId="0F9125FB" w:rsidR="004D32BF" w:rsidRDefault="004D32BF" w:rsidP="00A95A59">
      <w:pPr>
        <w:spacing w:before="120" w:after="120"/>
        <w:ind w:left="360" w:right="547"/>
        <w:jc w:val="left"/>
        <w:rPr>
          <w:lang w:val="en-US" w:eastAsia="en-US"/>
        </w:rPr>
      </w:pPr>
      <w:r>
        <w:rPr>
          <w:lang w:val="en-US" w:eastAsia="en-US"/>
        </w:rPr>
        <w:t>Key competencies:</w:t>
      </w:r>
    </w:p>
    <w:p w14:paraId="70406326" w14:textId="283823A6" w:rsidR="00F70D56" w:rsidRPr="00F70D56" w:rsidRDefault="00F70D56" w:rsidP="00F70D56">
      <w:pPr>
        <w:pStyle w:val="ListParagraph"/>
        <w:numPr>
          <w:ilvl w:val="2"/>
          <w:numId w:val="18"/>
        </w:numPr>
        <w:spacing w:before="120" w:after="60"/>
        <w:ind w:left="907" w:right="547"/>
        <w:contextualSpacing w:val="0"/>
        <w:jc w:val="left"/>
        <w:rPr>
          <w:lang w:val="en-US" w:eastAsia="en-US"/>
        </w:rPr>
      </w:pPr>
      <w:r>
        <w:rPr>
          <w:lang w:val="en-US" w:eastAsia="en-US"/>
        </w:rPr>
        <w:t>Analyzing</w:t>
      </w:r>
      <w:r w:rsidRPr="00F70D56">
        <w:rPr>
          <w:lang w:val="en-US" w:eastAsia="en-US"/>
        </w:rPr>
        <w:t xml:space="preserve"> legal texts for </w:t>
      </w:r>
      <w:r>
        <w:rPr>
          <w:lang w:val="en-US" w:eastAsia="en-US"/>
        </w:rPr>
        <w:t xml:space="preserve">alignment with international </w:t>
      </w:r>
      <w:r w:rsidRPr="004D32BF">
        <w:rPr>
          <w:lang w:val="en-US" w:eastAsia="en-US"/>
        </w:rPr>
        <w:t xml:space="preserve">standards </w:t>
      </w:r>
      <w:r>
        <w:rPr>
          <w:lang w:val="en-US" w:eastAsia="en-US"/>
        </w:rPr>
        <w:t>and obligations</w:t>
      </w:r>
    </w:p>
    <w:p w14:paraId="2F319CCB" w14:textId="0D4E8CE5" w:rsidR="004D32BF" w:rsidRPr="004D32BF" w:rsidRDefault="004D32BF" w:rsidP="004D32BF">
      <w:pPr>
        <w:pStyle w:val="ListParagraph"/>
        <w:numPr>
          <w:ilvl w:val="2"/>
          <w:numId w:val="18"/>
        </w:numPr>
        <w:spacing w:before="120"/>
        <w:ind w:left="900" w:right="540"/>
        <w:jc w:val="left"/>
        <w:rPr>
          <w:lang w:val="en-US"/>
        </w:rPr>
      </w:pPr>
      <w:r w:rsidRPr="004D32BF">
        <w:rPr>
          <w:lang w:val="en-US" w:eastAsia="en-US"/>
        </w:rPr>
        <w:t>Leading consultations with diverse stakeholder</w:t>
      </w:r>
      <w:r w:rsidR="003524FC">
        <w:rPr>
          <w:lang w:val="en-US"/>
        </w:rPr>
        <w:t>s to identify relevant circumstances, needs</w:t>
      </w:r>
      <w:r w:rsidR="00A95A59">
        <w:rPr>
          <w:lang w:val="en-US"/>
        </w:rPr>
        <w:t>,</w:t>
      </w:r>
      <w:r w:rsidR="003524FC">
        <w:rPr>
          <w:lang w:val="en-US"/>
        </w:rPr>
        <w:t xml:space="preserve"> and priorities</w:t>
      </w:r>
    </w:p>
    <w:p w14:paraId="53A95DCB" w14:textId="413FDF23" w:rsidR="00CC161F" w:rsidRPr="004D32BF" w:rsidRDefault="00485549" w:rsidP="004D32BF">
      <w:pPr>
        <w:pStyle w:val="ListParagraph"/>
        <w:numPr>
          <w:ilvl w:val="1"/>
          <w:numId w:val="18"/>
        </w:numPr>
        <w:spacing w:before="60" w:after="60"/>
        <w:ind w:left="900" w:right="173"/>
        <w:contextualSpacing w:val="0"/>
        <w:jc w:val="left"/>
        <w:rPr>
          <w:lang w:val="en-US"/>
        </w:rPr>
      </w:pPr>
      <w:r w:rsidRPr="004D32BF">
        <w:rPr>
          <w:lang w:val="en-US" w:eastAsia="en-US"/>
        </w:rPr>
        <w:t>Identifying</w:t>
      </w:r>
      <w:r w:rsidR="00332B22" w:rsidRPr="004D32BF">
        <w:rPr>
          <w:lang w:val="en-US" w:eastAsia="en-US"/>
        </w:rPr>
        <w:t xml:space="preserve"> recommended reform</w:t>
      </w:r>
      <w:r w:rsidRPr="004D32BF">
        <w:rPr>
          <w:lang w:val="en-US" w:eastAsia="en-US"/>
        </w:rPr>
        <w:t>s</w:t>
      </w:r>
      <w:r w:rsidR="00332B22" w:rsidRPr="004D32BF">
        <w:rPr>
          <w:lang w:val="en-US" w:eastAsia="en-US"/>
        </w:rPr>
        <w:t xml:space="preserve"> and building consensus </w:t>
      </w:r>
      <w:r w:rsidRPr="004D32BF">
        <w:rPr>
          <w:lang w:val="en-US" w:eastAsia="en-US"/>
        </w:rPr>
        <w:t xml:space="preserve">on </w:t>
      </w:r>
      <w:r w:rsidR="004D32BF">
        <w:rPr>
          <w:lang w:val="en-US" w:eastAsia="en-US"/>
        </w:rPr>
        <w:t xml:space="preserve">legislative </w:t>
      </w:r>
      <w:r w:rsidRPr="004D32BF">
        <w:rPr>
          <w:lang w:val="en-US" w:eastAsia="en-US"/>
        </w:rPr>
        <w:t>strategies</w:t>
      </w:r>
      <w:r w:rsidR="004D32BF">
        <w:rPr>
          <w:lang w:val="en-US" w:eastAsia="en-US"/>
        </w:rPr>
        <w:t xml:space="preserve"> to implement them</w:t>
      </w:r>
    </w:p>
    <w:p w14:paraId="6E800B14" w14:textId="1B477F93" w:rsidR="00941B31" w:rsidRPr="00EC67FD" w:rsidRDefault="007155ED" w:rsidP="004D32BF">
      <w:pPr>
        <w:pStyle w:val="ListParagraph"/>
        <w:numPr>
          <w:ilvl w:val="1"/>
          <w:numId w:val="18"/>
        </w:numPr>
        <w:spacing w:before="60" w:after="60"/>
        <w:ind w:left="900" w:right="173"/>
        <w:contextualSpacing w:val="0"/>
        <w:jc w:val="left"/>
        <w:rPr>
          <w:lang w:val="en-US"/>
        </w:rPr>
      </w:pPr>
      <w:r w:rsidRPr="004D32BF">
        <w:rPr>
          <w:lang w:val="en-US"/>
        </w:rPr>
        <w:t xml:space="preserve">Supporting </w:t>
      </w:r>
      <w:r w:rsidR="003524FC">
        <w:rPr>
          <w:lang w:val="en-US"/>
        </w:rPr>
        <w:t>the development of</w:t>
      </w:r>
      <w:r>
        <w:rPr>
          <w:lang w:val="en-US"/>
        </w:rPr>
        <w:t xml:space="preserve"> new</w:t>
      </w:r>
      <w:r w:rsidR="003524FC">
        <w:rPr>
          <w:lang w:val="en-US"/>
        </w:rPr>
        <w:t xml:space="preserve"> or amended</w:t>
      </w:r>
      <w:r>
        <w:rPr>
          <w:lang w:val="en-US"/>
        </w:rPr>
        <w:t xml:space="preserve"> legislative texts</w:t>
      </w:r>
    </w:p>
    <w:p w14:paraId="447AF953" w14:textId="298C9032" w:rsidR="00CC161F" w:rsidRDefault="00CC161F" w:rsidP="004D32BF">
      <w:pPr>
        <w:pStyle w:val="ListParagraph"/>
        <w:numPr>
          <w:ilvl w:val="1"/>
          <w:numId w:val="18"/>
        </w:numPr>
        <w:spacing w:before="60" w:after="60"/>
        <w:ind w:left="900" w:right="173"/>
        <w:contextualSpacing w:val="0"/>
        <w:jc w:val="left"/>
        <w:rPr>
          <w:lang w:val="en-US"/>
        </w:rPr>
      </w:pPr>
      <w:r w:rsidRPr="00C72139">
        <w:rPr>
          <w:lang w:val="en-US"/>
        </w:rPr>
        <w:t xml:space="preserve">Facilitating </w:t>
      </w:r>
      <w:r>
        <w:rPr>
          <w:lang w:val="en-US"/>
        </w:rPr>
        <w:t xml:space="preserve">national </w:t>
      </w:r>
      <w:r w:rsidRPr="00C72139">
        <w:rPr>
          <w:lang w:val="en-US"/>
        </w:rPr>
        <w:t>workshops to</w:t>
      </w:r>
      <w:r w:rsidR="007155ED">
        <w:rPr>
          <w:lang w:val="en-US"/>
        </w:rPr>
        <w:t xml:space="preserve"> present, </w:t>
      </w:r>
      <w:r w:rsidR="004F722A">
        <w:rPr>
          <w:lang w:val="en-US"/>
        </w:rPr>
        <w:t>gather feedback on</w:t>
      </w:r>
      <w:r w:rsidR="007155ED">
        <w:rPr>
          <w:lang w:val="en-US"/>
        </w:rPr>
        <w:t>,</w:t>
      </w:r>
      <w:r w:rsidR="004F722A">
        <w:rPr>
          <w:lang w:val="en-US"/>
        </w:rPr>
        <w:t xml:space="preserve"> and </w:t>
      </w:r>
      <w:r>
        <w:rPr>
          <w:lang w:val="en-US"/>
        </w:rPr>
        <w:t xml:space="preserve">validate </w:t>
      </w:r>
      <w:r w:rsidRPr="00C72139">
        <w:rPr>
          <w:lang w:val="en-US"/>
        </w:rPr>
        <w:t xml:space="preserve">draft </w:t>
      </w:r>
      <w:r w:rsidR="004F722A">
        <w:rPr>
          <w:lang w:val="en-US"/>
        </w:rPr>
        <w:t>legislation</w:t>
      </w:r>
    </w:p>
    <w:p w14:paraId="15B7D69C" w14:textId="3BD3BA34" w:rsidR="00F70D56" w:rsidRPr="00DC1EB4" w:rsidRDefault="00F70D56" w:rsidP="004D32BF">
      <w:pPr>
        <w:pStyle w:val="ListParagraph"/>
        <w:numPr>
          <w:ilvl w:val="1"/>
          <w:numId w:val="18"/>
        </w:numPr>
        <w:spacing w:before="60" w:after="60"/>
        <w:ind w:left="900" w:right="173"/>
        <w:contextualSpacing w:val="0"/>
        <w:jc w:val="left"/>
        <w:rPr>
          <w:lang w:val="en-US"/>
        </w:rPr>
      </w:pPr>
      <w:r>
        <w:rPr>
          <w:lang w:val="en-US"/>
        </w:rPr>
        <w:t xml:space="preserve">Guiding </w:t>
      </w:r>
      <w:r w:rsidRPr="00C72139">
        <w:rPr>
          <w:lang w:val="en-US"/>
        </w:rPr>
        <w:t xml:space="preserve">government lawyers and technical staff in </w:t>
      </w:r>
      <w:r>
        <w:rPr>
          <w:lang w:val="en-US"/>
        </w:rPr>
        <w:t>in legislative design and drafting skills</w:t>
      </w:r>
    </w:p>
    <w:p w14:paraId="0D1B3C5F" w14:textId="1B064BA8" w:rsidR="004F722A" w:rsidRPr="00941B31" w:rsidRDefault="004F722A" w:rsidP="004D32BF">
      <w:pPr>
        <w:pStyle w:val="ListParagraph"/>
        <w:numPr>
          <w:ilvl w:val="1"/>
          <w:numId w:val="18"/>
        </w:numPr>
        <w:spacing w:before="60" w:after="60"/>
        <w:ind w:left="900" w:right="173"/>
        <w:contextualSpacing w:val="0"/>
        <w:jc w:val="left"/>
        <w:rPr>
          <w:lang w:val="en-US"/>
        </w:rPr>
      </w:pPr>
      <w:r w:rsidRPr="00C72139">
        <w:rPr>
          <w:lang w:val="en-US"/>
        </w:rPr>
        <w:t xml:space="preserve">Producing detailed analytical reports for </w:t>
      </w:r>
      <w:r>
        <w:rPr>
          <w:lang w:val="en-US"/>
        </w:rPr>
        <w:t xml:space="preserve">governments, </w:t>
      </w:r>
      <w:r w:rsidR="00332B22">
        <w:rPr>
          <w:lang w:val="en-US"/>
        </w:rPr>
        <w:t xml:space="preserve">organizations, </w:t>
      </w:r>
      <w:r>
        <w:rPr>
          <w:lang w:val="en-US"/>
        </w:rPr>
        <w:t xml:space="preserve">and </w:t>
      </w:r>
      <w:r w:rsidRPr="00C72139">
        <w:rPr>
          <w:lang w:val="en-US"/>
        </w:rPr>
        <w:t>donors</w:t>
      </w:r>
    </w:p>
    <w:p w14:paraId="295CB894" w14:textId="77777777" w:rsidR="00332B22" w:rsidRPr="00C72139" w:rsidRDefault="00332B22" w:rsidP="004D32BF">
      <w:pPr>
        <w:pStyle w:val="ListParagraph"/>
        <w:numPr>
          <w:ilvl w:val="1"/>
          <w:numId w:val="18"/>
        </w:numPr>
        <w:spacing w:before="60" w:after="60"/>
        <w:ind w:left="900" w:right="173"/>
        <w:contextualSpacing w:val="0"/>
        <w:jc w:val="left"/>
        <w:rPr>
          <w:lang w:val="en-US"/>
        </w:rPr>
      </w:pPr>
      <w:r w:rsidRPr="00C72139">
        <w:rPr>
          <w:lang w:val="en-US"/>
        </w:rPr>
        <w:t>Collaborating with technical, civil society, and development agency counterparts</w:t>
      </w:r>
    </w:p>
    <w:p w14:paraId="68443F4E" w14:textId="3A1C8528" w:rsidR="00392E30" w:rsidRPr="00C72139" w:rsidRDefault="00392E30" w:rsidP="004D32BF">
      <w:pPr>
        <w:pStyle w:val="ListParagraph"/>
        <w:numPr>
          <w:ilvl w:val="1"/>
          <w:numId w:val="18"/>
        </w:numPr>
        <w:spacing w:before="60" w:after="60"/>
        <w:ind w:left="900" w:right="173"/>
        <w:contextualSpacing w:val="0"/>
        <w:jc w:val="left"/>
        <w:rPr>
          <w:lang w:val="en-US"/>
        </w:rPr>
      </w:pPr>
      <w:r w:rsidRPr="00C72139">
        <w:rPr>
          <w:lang w:val="en-US"/>
        </w:rPr>
        <w:t xml:space="preserve">Cultivating and managing </w:t>
      </w:r>
      <w:r w:rsidR="001E3371" w:rsidRPr="00C72139">
        <w:rPr>
          <w:lang w:val="en-US"/>
        </w:rPr>
        <w:t xml:space="preserve">positive </w:t>
      </w:r>
      <w:r w:rsidRPr="00C72139">
        <w:rPr>
          <w:lang w:val="en-US"/>
        </w:rPr>
        <w:t xml:space="preserve">relationships with </w:t>
      </w:r>
      <w:r w:rsidR="00BA29B5" w:rsidRPr="00C72139">
        <w:rPr>
          <w:lang w:val="en-US"/>
        </w:rPr>
        <w:t xml:space="preserve">government </w:t>
      </w:r>
      <w:r w:rsidR="001E3371" w:rsidRPr="00C72139">
        <w:rPr>
          <w:lang w:val="en-US"/>
        </w:rPr>
        <w:t xml:space="preserve">and </w:t>
      </w:r>
      <w:r w:rsidR="00B177C2" w:rsidRPr="00C72139">
        <w:rPr>
          <w:lang w:val="en-US"/>
        </w:rPr>
        <w:t xml:space="preserve">non-governmental </w:t>
      </w:r>
      <w:r w:rsidR="00BA29B5" w:rsidRPr="00C72139">
        <w:rPr>
          <w:lang w:val="en-US"/>
        </w:rPr>
        <w:t>partners</w:t>
      </w:r>
    </w:p>
    <w:p w14:paraId="49681450" w14:textId="0C47092B" w:rsidR="00A24DA5" w:rsidRPr="00C72139" w:rsidRDefault="005A12C2" w:rsidP="004D32BF">
      <w:pPr>
        <w:pStyle w:val="ListParagraph"/>
        <w:numPr>
          <w:ilvl w:val="1"/>
          <w:numId w:val="18"/>
        </w:numPr>
        <w:spacing w:before="60" w:after="60"/>
        <w:ind w:left="900" w:right="173"/>
        <w:jc w:val="left"/>
        <w:rPr>
          <w:lang w:val="en-US"/>
        </w:rPr>
      </w:pPr>
      <w:r w:rsidRPr="00C72139">
        <w:rPr>
          <w:lang w:val="en-US"/>
        </w:rPr>
        <w:t xml:space="preserve">Working </w:t>
      </w:r>
      <w:r w:rsidR="003831D3" w:rsidRPr="00C72139">
        <w:rPr>
          <w:lang w:val="en-US"/>
        </w:rPr>
        <w:t xml:space="preserve">effectively </w:t>
      </w:r>
      <w:r w:rsidRPr="00C72139">
        <w:rPr>
          <w:lang w:val="en-US"/>
        </w:rPr>
        <w:t>in diverse cultural and linguistic settings</w:t>
      </w:r>
    </w:p>
    <w:p w14:paraId="31C1A59E" w14:textId="4FA5F587" w:rsidR="00A24DA5" w:rsidRPr="00C72139" w:rsidRDefault="00A24DA5" w:rsidP="00E1682F">
      <w:pPr>
        <w:tabs>
          <w:tab w:val="right" w:pos="5559"/>
        </w:tabs>
        <w:spacing w:before="180" w:after="120"/>
        <w:ind w:left="360" w:right="475"/>
        <w:jc w:val="left"/>
        <w:outlineLvl w:val="0"/>
        <w:rPr>
          <w:b/>
          <w:lang w:val="en-US"/>
        </w:rPr>
      </w:pPr>
      <w:r w:rsidRPr="00C72139">
        <w:rPr>
          <w:b/>
          <w:lang w:val="en-US"/>
        </w:rPr>
        <w:t>Country Experience</w:t>
      </w:r>
    </w:p>
    <w:p w14:paraId="1845E29A" w14:textId="6977FB20" w:rsidR="00A24DA5" w:rsidRPr="00C72139" w:rsidRDefault="00A24DA5" w:rsidP="007C0B35">
      <w:pPr>
        <w:pStyle w:val="ListParagraph"/>
        <w:numPr>
          <w:ilvl w:val="0"/>
          <w:numId w:val="29"/>
        </w:numPr>
        <w:tabs>
          <w:tab w:val="right" w:pos="5559"/>
        </w:tabs>
        <w:spacing w:after="60"/>
        <w:ind w:left="900" w:right="475"/>
        <w:contextualSpacing w:val="0"/>
        <w:jc w:val="left"/>
        <w:rPr>
          <w:lang w:val="en-US"/>
        </w:rPr>
      </w:pPr>
      <w:r w:rsidRPr="00C72139">
        <w:rPr>
          <w:lang w:val="en-US"/>
        </w:rPr>
        <w:t>Asia: Afghanistan, Cambodia (t</w:t>
      </w:r>
      <w:r w:rsidR="00327EF3">
        <w:rPr>
          <w:lang w:val="en-US"/>
        </w:rPr>
        <w:t>wo</w:t>
      </w:r>
      <w:r w:rsidRPr="00C72139">
        <w:rPr>
          <w:lang w:val="en-US"/>
        </w:rPr>
        <w:t xml:space="preserve"> projects), East Timor (t</w:t>
      </w:r>
      <w:r w:rsidR="00292140">
        <w:rPr>
          <w:lang w:val="en-US"/>
        </w:rPr>
        <w:t>hree</w:t>
      </w:r>
      <w:r w:rsidRPr="00C72139">
        <w:rPr>
          <w:lang w:val="en-US"/>
        </w:rPr>
        <w:t xml:space="preserve"> projects)</w:t>
      </w:r>
      <w:r w:rsidR="00843BC9" w:rsidRPr="00C72139">
        <w:rPr>
          <w:lang w:val="en-US"/>
        </w:rPr>
        <w:t xml:space="preserve">, </w:t>
      </w:r>
      <w:r w:rsidR="00866BC7">
        <w:rPr>
          <w:lang w:val="en-US"/>
        </w:rPr>
        <w:t xml:space="preserve">Fiji, </w:t>
      </w:r>
      <w:r w:rsidR="00D53D75">
        <w:rPr>
          <w:lang w:val="en-US"/>
        </w:rPr>
        <w:t xml:space="preserve">Malaysia, </w:t>
      </w:r>
      <w:r w:rsidR="00843BC9" w:rsidRPr="00C72139">
        <w:rPr>
          <w:lang w:val="en-US"/>
        </w:rPr>
        <w:t>Pakistan</w:t>
      </w:r>
    </w:p>
    <w:p w14:paraId="54AFB73D" w14:textId="2F32E18A" w:rsidR="00A24DA5" w:rsidRPr="00C72139" w:rsidRDefault="00A24DA5" w:rsidP="007C0B35">
      <w:pPr>
        <w:pStyle w:val="ListParagraph"/>
        <w:numPr>
          <w:ilvl w:val="0"/>
          <w:numId w:val="29"/>
        </w:numPr>
        <w:tabs>
          <w:tab w:val="right" w:pos="5559"/>
        </w:tabs>
        <w:spacing w:after="60"/>
        <w:ind w:left="900" w:right="475"/>
        <w:jc w:val="left"/>
        <w:rPr>
          <w:b/>
          <w:lang w:val="en-US"/>
        </w:rPr>
      </w:pPr>
      <w:r w:rsidRPr="00C72139">
        <w:rPr>
          <w:lang w:val="en-US"/>
        </w:rPr>
        <w:t xml:space="preserve">Africa: Angola (two projects), Ethiopia (four projects), </w:t>
      </w:r>
      <w:r w:rsidR="00A4160D">
        <w:rPr>
          <w:lang w:val="en-US"/>
        </w:rPr>
        <w:t xml:space="preserve">Liberia, </w:t>
      </w:r>
      <w:r w:rsidRPr="00C72139">
        <w:rPr>
          <w:lang w:val="en-US"/>
        </w:rPr>
        <w:t xml:space="preserve">Mozambique (three projects), </w:t>
      </w:r>
      <w:r w:rsidR="00843BC9" w:rsidRPr="00C72139">
        <w:rPr>
          <w:lang w:val="en-US"/>
        </w:rPr>
        <w:t xml:space="preserve">Nigeria, </w:t>
      </w:r>
      <w:r w:rsidR="00866BC7">
        <w:rPr>
          <w:lang w:val="en-US"/>
        </w:rPr>
        <w:t xml:space="preserve">Somalia, </w:t>
      </w:r>
      <w:r w:rsidRPr="00C72139">
        <w:rPr>
          <w:lang w:val="en-US"/>
        </w:rPr>
        <w:t>Tanzania, The Gambia</w:t>
      </w:r>
    </w:p>
    <w:p w14:paraId="4A98F07F" w14:textId="6B3A2C48" w:rsidR="00796340" w:rsidRPr="00C72139" w:rsidRDefault="00796340" w:rsidP="00E1682F">
      <w:pPr>
        <w:tabs>
          <w:tab w:val="right" w:pos="5559"/>
        </w:tabs>
        <w:spacing w:before="180" w:after="120"/>
        <w:ind w:left="360" w:right="475"/>
        <w:jc w:val="left"/>
        <w:outlineLvl w:val="0"/>
        <w:rPr>
          <w:b/>
          <w:lang w:val="en-US"/>
        </w:rPr>
      </w:pPr>
      <w:r w:rsidRPr="00C72139">
        <w:rPr>
          <w:b/>
          <w:lang w:val="en-US"/>
        </w:rPr>
        <w:t>Languages</w:t>
      </w:r>
    </w:p>
    <w:p w14:paraId="684F198B" w14:textId="167A58D9" w:rsidR="00796340" w:rsidRPr="00C72139" w:rsidRDefault="00796340" w:rsidP="00E1682F">
      <w:pPr>
        <w:tabs>
          <w:tab w:val="right" w:pos="5559"/>
        </w:tabs>
        <w:ind w:left="360" w:right="468"/>
        <w:outlineLvl w:val="0"/>
        <w:rPr>
          <w:lang w:val="en-US"/>
        </w:rPr>
      </w:pPr>
      <w:r w:rsidRPr="00C72139">
        <w:rPr>
          <w:lang w:val="en-US"/>
        </w:rPr>
        <w:t>Native English speaker. Fluent in Portuguese and Italian. Proficient in Spanish</w:t>
      </w:r>
      <w:r w:rsidR="00BB53EF">
        <w:rPr>
          <w:lang w:val="en-US"/>
        </w:rPr>
        <w:t xml:space="preserve"> and written French</w:t>
      </w:r>
      <w:r w:rsidRPr="00C72139">
        <w:rPr>
          <w:lang w:val="en-US"/>
        </w:rPr>
        <w:t>.</w:t>
      </w:r>
    </w:p>
    <w:p w14:paraId="3D93C86E" w14:textId="1E23FF6F" w:rsidR="00313C41" w:rsidRPr="00C72139" w:rsidRDefault="00177823" w:rsidP="00FC4E9C">
      <w:pPr>
        <w:jc w:val="left"/>
        <w:rPr>
          <w:b/>
          <w:lang w:val="en-US"/>
        </w:rPr>
      </w:pPr>
      <w:r w:rsidRPr="00C72139">
        <w:rPr>
          <w:b/>
          <w:lang w:val="en-US"/>
        </w:rPr>
        <w:t xml:space="preserve"> </w:t>
      </w:r>
    </w:p>
    <w:p w14:paraId="7BED89F6" w14:textId="2EAC6EE0" w:rsidR="007B3DDD" w:rsidRPr="00C72139" w:rsidRDefault="00C451FD" w:rsidP="004D32BF">
      <w:pPr>
        <w:spacing w:after="180"/>
        <w:jc w:val="left"/>
        <w:outlineLvl w:val="0"/>
        <w:rPr>
          <w:b/>
          <w:lang w:val="en-US"/>
        </w:rPr>
      </w:pPr>
      <w:r w:rsidRPr="00C72139">
        <w:rPr>
          <w:b/>
          <w:lang w:val="en-US"/>
        </w:rPr>
        <w:t xml:space="preserve">LEGAL </w:t>
      </w:r>
      <w:r w:rsidR="00794CA5" w:rsidRPr="00C72139">
        <w:rPr>
          <w:b/>
          <w:lang w:val="en-US"/>
        </w:rPr>
        <w:t>EXPERIENCE</w:t>
      </w:r>
    </w:p>
    <w:p w14:paraId="62D28A11" w14:textId="229230B3" w:rsidR="00751F51" w:rsidRPr="00C72139" w:rsidRDefault="00AE6D74" w:rsidP="00E1682F">
      <w:pPr>
        <w:ind w:left="360" w:right="558"/>
        <w:jc w:val="left"/>
        <w:outlineLvl w:val="0"/>
        <w:rPr>
          <w:b/>
          <w:lang w:val="en-US"/>
        </w:rPr>
      </w:pPr>
      <w:r w:rsidRPr="00C72139">
        <w:rPr>
          <w:b/>
          <w:lang w:val="en-US"/>
        </w:rPr>
        <w:t xml:space="preserve">Legislative </w:t>
      </w:r>
      <w:r w:rsidR="00C1645C" w:rsidRPr="00C72139">
        <w:rPr>
          <w:b/>
          <w:lang w:val="en-US"/>
        </w:rPr>
        <w:t xml:space="preserve">Reform </w:t>
      </w:r>
      <w:r w:rsidR="008260B5" w:rsidRPr="00C72139">
        <w:rPr>
          <w:b/>
          <w:lang w:val="en-US"/>
        </w:rPr>
        <w:t>Specialist</w:t>
      </w:r>
      <w:r w:rsidR="005472C9" w:rsidRPr="00C72139">
        <w:rPr>
          <w:b/>
          <w:lang w:val="en-US"/>
        </w:rPr>
        <w:t xml:space="preserve"> </w:t>
      </w:r>
      <w:r w:rsidR="00926F0A" w:rsidRPr="00C72139">
        <w:rPr>
          <w:b/>
          <w:lang w:val="en-US"/>
        </w:rPr>
        <w:t>(</w:t>
      </w:r>
      <w:r w:rsidR="00C33654" w:rsidRPr="00C72139">
        <w:rPr>
          <w:b/>
          <w:lang w:val="en-US"/>
        </w:rPr>
        <w:t xml:space="preserve">2008 – </w:t>
      </w:r>
      <w:r w:rsidR="000515B7" w:rsidRPr="00C72139">
        <w:rPr>
          <w:b/>
          <w:lang w:val="en-US"/>
        </w:rPr>
        <w:t>present</w:t>
      </w:r>
      <w:r w:rsidR="00C33654" w:rsidRPr="00C72139">
        <w:rPr>
          <w:b/>
          <w:lang w:val="en-US"/>
        </w:rPr>
        <w:t>)</w:t>
      </w:r>
    </w:p>
    <w:p w14:paraId="12497FF8" w14:textId="7778D2D8" w:rsidR="00924C3D" w:rsidRDefault="00D82152" w:rsidP="00A95A59">
      <w:pPr>
        <w:spacing w:after="120"/>
        <w:ind w:left="360" w:right="547"/>
        <w:jc w:val="left"/>
        <w:rPr>
          <w:lang w:val="en-US"/>
        </w:rPr>
      </w:pPr>
      <w:r w:rsidRPr="00C72139">
        <w:rPr>
          <w:lang w:val="en-US"/>
        </w:rPr>
        <w:t>I</w:t>
      </w:r>
      <w:r w:rsidR="00413B73" w:rsidRPr="00C72139">
        <w:rPr>
          <w:lang w:val="en-US"/>
        </w:rPr>
        <w:t xml:space="preserve">ndependent </w:t>
      </w:r>
      <w:r w:rsidR="00AE6D74" w:rsidRPr="00C72139">
        <w:rPr>
          <w:lang w:val="en-US"/>
        </w:rPr>
        <w:t xml:space="preserve">legislative </w:t>
      </w:r>
      <w:r w:rsidR="008260B5" w:rsidRPr="00C72139">
        <w:rPr>
          <w:lang w:val="en-US"/>
        </w:rPr>
        <w:t xml:space="preserve">reform specialist </w:t>
      </w:r>
      <w:r w:rsidR="00350FD1" w:rsidRPr="00C72139">
        <w:rPr>
          <w:lang w:val="en-US"/>
        </w:rPr>
        <w:t xml:space="preserve">on </w:t>
      </w:r>
      <w:r w:rsidR="00350FD1" w:rsidRPr="00C72139">
        <w:t xml:space="preserve">development projects </w:t>
      </w:r>
      <w:r w:rsidR="00413B73" w:rsidRPr="00C72139">
        <w:rPr>
          <w:lang w:val="en-US"/>
        </w:rPr>
        <w:t>for</w:t>
      </w:r>
      <w:r w:rsidR="00794CA5" w:rsidRPr="00C72139">
        <w:t xml:space="preserve"> </w:t>
      </w:r>
      <w:r w:rsidR="009B735C">
        <w:t>intergovernmental</w:t>
      </w:r>
      <w:r w:rsidR="008C21AA" w:rsidRPr="00C72139">
        <w:t xml:space="preserve"> organizations, </w:t>
      </w:r>
      <w:r w:rsidR="00413B73" w:rsidRPr="00C72139">
        <w:t xml:space="preserve">including </w:t>
      </w:r>
      <w:r w:rsidR="00EE45BB">
        <w:t xml:space="preserve">WOAH, </w:t>
      </w:r>
      <w:r w:rsidR="00794CA5" w:rsidRPr="00C72139">
        <w:t>U</w:t>
      </w:r>
      <w:r w:rsidR="00A95A59">
        <w:t xml:space="preserve">nited </w:t>
      </w:r>
      <w:r w:rsidR="00794CA5" w:rsidRPr="00C72139">
        <w:t>N</w:t>
      </w:r>
      <w:r w:rsidR="00A95A59">
        <w:t>ations</w:t>
      </w:r>
      <w:r w:rsidR="00794CA5" w:rsidRPr="00C72139">
        <w:t xml:space="preserve"> Food and Agriculture Organization, </w:t>
      </w:r>
      <w:r w:rsidR="000A4AF0" w:rsidRPr="00C72139">
        <w:t>and International Development Law Organization</w:t>
      </w:r>
      <w:r w:rsidR="00413B73" w:rsidRPr="00C72139">
        <w:t xml:space="preserve">. </w:t>
      </w:r>
      <w:r w:rsidR="0046133D">
        <w:t xml:space="preserve">Evaluate veterinary </w:t>
      </w:r>
      <w:r w:rsidR="00EE45BB">
        <w:t xml:space="preserve">and other agricultural </w:t>
      </w:r>
      <w:r w:rsidR="0046133D">
        <w:t>legislation for alignment with international standards and obligations</w:t>
      </w:r>
      <w:r w:rsidR="00794CA5" w:rsidRPr="00C72139">
        <w:t xml:space="preserve">. </w:t>
      </w:r>
      <w:r w:rsidR="00096E71" w:rsidRPr="00C72139">
        <w:rPr>
          <w:lang w:val="en-US" w:eastAsia="en-US"/>
        </w:rPr>
        <w:t>Research and analyze legal texts</w:t>
      </w:r>
      <w:r w:rsidR="00D50BFA" w:rsidRPr="00C72139">
        <w:rPr>
          <w:lang w:val="en-US" w:eastAsia="en-US"/>
        </w:rPr>
        <w:t>,</w:t>
      </w:r>
      <w:r w:rsidR="00E13B99" w:rsidRPr="00C72139">
        <w:rPr>
          <w:lang w:val="en-US" w:eastAsia="en-US"/>
        </w:rPr>
        <w:t xml:space="preserve"> identify</w:t>
      </w:r>
      <w:r w:rsidR="00C1645C" w:rsidRPr="00C72139">
        <w:rPr>
          <w:lang w:val="en-US" w:eastAsia="en-US"/>
        </w:rPr>
        <w:t xml:space="preserve"> </w:t>
      </w:r>
      <w:r w:rsidR="00E13B99" w:rsidRPr="00C72139">
        <w:rPr>
          <w:lang w:val="en-US" w:eastAsia="en-US"/>
        </w:rPr>
        <w:t>aspects</w:t>
      </w:r>
      <w:r w:rsidR="00C1645C" w:rsidRPr="00C72139">
        <w:rPr>
          <w:lang w:val="en-US" w:eastAsia="en-US"/>
        </w:rPr>
        <w:t xml:space="preserve"> needing reform</w:t>
      </w:r>
      <w:r w:rsidR="00D50BFA" w:rsidRPr="00C72139">
        <w:rPr>
          <w:lang w:val="en-US" w:eastAsia="en-US"/>
        </w:rPr>
        <w:t xml:space="preserve">, and </w:t>
      </w:r>
      <w:r w:rsidR="009B735C">
        <w:rPr>
          <w:lang w:val="en-US" w:eastAsia="en-US"/>
        </w:rPr>
        <w:t>support the development of</w:t>
      </w:r>
      <w:r w:rsidR="00D50BFA" w:rsidRPr="00C72139">
        <w:rPr>
          <w:lang w:val="en-US" w:eastAsia="en-US"/>
        </w:rPr>
        <w:t xml:space="preserve"> legislative solutions</w:t>
      </w:r>
      <w:r w:rsidR="00096E71" w:rsidRPr="00C72139">
        <w:rPr>
          <w:lang w:val="en-US" w:eastAsia="en-US"/>
        </w:rPr>
        <w:t xml:space="preserve">. </w:t>
      </w:r>
      <w:r w:rsidR="008C21AA" w:rsidRPr="00C72139">
        <w:t>Consult</w:t>
      </w:r>
      <w:r w:rsidR="00413B73" w:rsidRPr="00C72139">
        <w:t xml:space="preserve"> </w:t>
      </w:r>
      <w:r w:rsidR="00350FD1" w:rsidRPr="00C72139">
        <w:t>with high-</w:t>
      </w:r>
      <w:r w:rsidR="00413B73" w:rsidRPr="00C72139">
        <w:t>level government authorities</w:t>
      </w:r>
      <w:r w:rsidR="00350FD1" w:rsidRPr="00C72139">
        <w:t>,</w:t>
      </w:r>
      <w:r w:rsidR="00413B73" w:rsidRPr="00C72139">
        <w:t xml:space="preserve"> civil society</w:t>
      </w:r>
      <w:r w:rsidR="00350FD1" w:rsidRPr="00C72139">
        <w:t xml:space="preserve"> partners,</w:t>
      </w:r>
      <w:r w:rsidR="00413B73" w:rsidRPr="00C72139">
        <w:t xml:space="preserve"> and non-governmental </w:t>
      </w:r>
      <w:r w:rsidR="00350FD1" w:rsidRPr="00C72139">
        <w:t>actors</w:t>
      </w:r>
      <w:r w:rsidR="002048F1" w:rsidRPr="00C72139">
        <w:t xml:space="preserve"> to understand prevailing conditions and identify key needs, priorities, and constraints.</w:t>
      </w:r>
      <w:r w:rsidR="00413B73" w:rsidRPr="00C72139">
        <w:t xml:space="preserve"> </w:t>
      </w:r>
      <w:r w:rsidR="00CF0040" w:rsidRPr="00C72139">
        <w:t>Draft national legislative instruments i</w:t>
      </w:r>
      <w:r w:rsidR="005472C9" w:rsidRPr="00C72139">
        <w:t xml:space="preserve">n collaboration with </w:t>
      </w:r>
      <w:r w:rsidR="00F30D32" w:rsidRPr="00C72139">
        <w:t xml:space="preserve">government </w:t>
      </w:r>
      <w:r w:rsidR="006B57F1" w:rsidRPr="00C72139">
        <w:t xml:space="preserve">counterparts and </w:t>
      </w:r>
      <w:r w:rsidR="00F30D32" w:rsidRPr="00C72139">
        <w:t xml:space="preserve">technical </w:t>
      </w:r>
      <w:r w:rsidR="005472C9" w:rsidRPr="00C72139">
        <w:t xml:space="preserve">experts, </w:t>
      </w:r>
      <w:r w:rsidR="00F2653F">
        <w:t>considering</w:t>
      </w:r>
      <w:r w:rsidR="00E32020" w:rsidRPr="00C72139">
        <w:t xml:space="preserve"> existing capacities and</w:t>
      </w:r>
      <w:r w:rsidR="00CB6CE5" w:rsidRPr="00C72139">
        <w:t xml:space="preserve"> resources </w:t>
      </w:r>
      <w:r w:rsidR="00CF0040" w:rsidRPr="00C72139">
        <w:t>to maximize</w:t>
      </w:r>
      <w:r w:rsidR="00DD3F26" w:rsidRPr="00C72139">
        <w:t xml:space="preserve"> local impact</w:t>
      </w:r>
      <w:r w:rsidR="000742C4" w:rsidRPr="00C72139">
        <w:t xml:space="preserve">. </w:t>
      </w:r>
      <w:r w:rsidR="00D61BF6" w:rsidRPr="00C72139">
        <w:t>Facilitate</w:t>
      </w:r>
      <w:r w:rsidR="006B57F1" w:rsidRPr="00C72139">
        <w:t xml:space="preserve"> stakeholder workshops to review and validate</w:t>
      </w:r>
      <w:r w:rsidR="00D22492" w:rsidRPr="00C72139">
        <w:t xml:space="preserve"> draft legislation</w:t>
      </w:r>
      <w:r w:rsidR="006B57F1" w:rsidRPr="00C72139">
        <w:t>.</w:t>
      </w:r>
      <w:r w:rsidR="00D13F47" w:rsidRPr="00C72139">
        <w:rPr>
          <w:lang w:val="en-US"/>
        </w:rPr>
        <w:t xml:space="preserve"> </w:t>
      </w:r>
      <w:r w:rsidR="00754054">
        <w:rPr>
          <w:lang w:val="en-US"/>
        </w:rPr>
        <w:t xml:space="preserve">Train national legal and technical counterparts in legislative drafting </w:t>
      </w:r>
      <w:r w:rsidR="009B735C">
        <w:rPr>
          <w:lang w:val="en-US"/>
        </w:rPr>
        <w:t>skills</w:t>
      </w:r>
      <w:r w:rsidR="00C15DED">
        <w:rPr>
          <w:lang w:val="en-US"/>
        </w:rPr>
        <w:t>.</w:t>
      </w:r>
      <w:r w:rsidR="00924C3D">
        <w:rPr>
          <w:lang w:val="en-US"/>
        </w:rPr>
        <w:t xml:space="preserve"> </w:t>
      </w:r>
    </w:p>
    <w:p w14:paraId="05103586" w14:textId="7248586A" w:rsidR="00F82B4F" w:rsidRPr="00A95A59" w:rsidRDefault="005E5FE1" w:rsidP="00A95A59">
      <w:pPr>
        <w:spacing w:after="120"/>
        <w:ind w:left="360" w:right="547"/>
        <w:jc w:val="left"/>
        <w:rPr>
          <w:lang w:val="en-US"/>
        </w:rPr>
      </w:pPr>
      <w:r>
        <w:rPr>
          <w:lang w:val="en-US"/>
        </w:rPr>
        <w:t>A</w:t>
      </w:r>
      <w:r w:rsidR="00924C3D">
        <w:rPr>
          <w:lang w:val="en-US"/>
        </w:rPr>
        <w:t>reas of expertise</w:t>
      </w:r>
      <w:r>
        <w:rPr>
          <w:lang w:val="en-US"/>
        </w:rPr>
        <w:t>:</w:t>
      </w:r>
    </w:p>
    <w:p w14:paraId="3098BE10" w14:textId="014C10A2" w:rsidR="00F253A5" w:rsidRPr="00F82B4F" w:rsidRDefault="00A95A59" w:rsidP="00A95A59">
      <w:pPr>
        <w:pStyle w:val="ListParagraph"/>
        <w:numPr>
          <w:ilvl w:val="0"/>
          <w:numId w:val="34"/>
        </w:numPr>
        <w:spacing w:after="120"/>
        <w:ind w:left="900" w:right="547"/>
        <w:contextualSpacing w:val="0"/>
        <w:jc w:val="left"/>
        <w:rPr>
          <w:lang w:val="en-US"/>
        </w:rPr>
      </w:pPr>
      <w:r>
        <w:rPr>
          <w:lang w:val="en-US"/>
        </w:rPr>
        <w:t>AMR</w:t>
      </w:r>
      <w:r w:rsidR="00AE717D">
        <w:rPr>
          <w:lang w:val="en-US"/>
        </w:rPr>
        <w:t>-related l</w:t>
      </w:r>
      <w:r w:rsidR="00F82B4F">
        <w:rPr>
          <w:lang w:val="en-US"/>
        </w:rPr>
        <w:t>egislation</w:t>
      </w:r>
    </w:p>
    <w:p w14:paraId="0CCECED7" w14:textId="1C0E4699" w:rsidR="00F253A5" w:rsidRPr="00540FBA" w:rsidRDefault="009343AC" w:rsidP="00A95A59">
      <w:pPr>
        <w:pStyle w:val="ListParagraph"/>
        <w:numPr>
          <w:ilvl w:val="1"/>
          <w:numId w:val="33"/>
        </w:numPr>
        <w:spacing w:after="120"/>
        <w:ind w:left="1260" w:right="547"/>
        <w:contextualSpacing w:val="0"/>
        <w:jc w:val="left"/>
        <w:rPr>
          <w:lang w:val="en-US"/>
        </w:rPr>
      </w:pPr>
      <w:r>
        <w:rPr>
          <w:bCs/>
          <w:lang w:val="en-US"/>
        </w:rPr>
        <w:lastRenderedPageBreak/>
        <w:t xml:space="preserve">Co-drafted </w:t>
      </w:r>
      <w:r w:rsidR="00924C3D" w:rsidRPr="00F82B4F">
        <w:rPr>
          <w:bCs/>
          <w:lang w:val="en-US"/>
        </w:rPr>
        <w:t>the veterinary</w:t>
      </w:r>
      <w:r w:rsidR="00924C3D" w:rsidRPr="00924C3D">
        <w:rPr>
          <w:bCs/>
          <w:lang w:val="en-US"/>
        </w:rPr>
        <w:t xml:space="preserve"> legislation chapter of the </w:t>
      </w:r>
      <w:r w:rsidR="00924C3D" w:rsidRPr="00924C3D">
        <w:rPr>
          <w:bCs/>
          <w:i/>
          <w:iCs/>
          <w:lang w:val="en-US"/>
        </w:rPr>
        <w:t>Quadripartite One Health Assessment Tool for Antimicrobial Resistance-Relevant Legislation</w:t>
      </w:r>
      <w:r>
        <w:rPr>
          <w:bCs/>
          <w:lang w:val="en-US"/>
        </w:rPr>
        <w:t xml:space="preserve">. </w:t>
      </w:r>
      <w:r w:rsidR="00924C3D" w:rsidRPr="00924C3D">
        <w:rPr>
          <w:bCs/>
          <w:lang w:val="en-US"/>
        </w:rPr>
        <w:t>(April 2021 – January 2022)</w:t>
      </w:r>
    </w:p>
    <w:p w14:paraId="58D0F027" w14:textId="76F6414E" w:rsidR="00924C3D" w:rsidRPr="00924C3D" w:rsidRDefault="00F253A5" w:rsidP="00A95A59">
      <w:pPr>
        <w:pStyle w:val="ListParagraph"/>
        <w:numPr>
          <w:ilvl w:val="1"/>
          <w:numId w:val="33"/>
        </w:numPr>
        <w:ind w:left="1267" w:right="547"/>
        <w:contextualSpacing w:val="0"/>
        <w:jc w:val="left"/>
        <w:rPr>
          <w:lang w:val="en-US"/>
        </w:rPr>
      </w:pPr>
      <w:r>
        <w:rPr>
          <w:bCs/>
          <w:lang w:val="en-US"/>
        </w:rPr>
        <w:t>R</w:t>
      </w:r>
      <w:r w:rsidR="00924C3D">
        <w:rPr>
          <w:bCs/>
          <w:lang w:val="en-US"/>
        </w:rPr>
        <w:t>eviewed draft AMR-focu</w:t>
      </w:r>
      <w:r>
        <w:rPr>
          <w:bCs/>
          <w:lang w:val="en-US"/>
        </w:rPr>
        <w:t>sed</w:t>
      </w:r>
      <w:r w:rsidR="00F82B4F">
        <w:rPr>
          <w:bCs/>
          <w:lang w:val="en-US"/>
        </w:rPr>
        <w:t xml:space="preserve"> veterinary drugs</w:t>
      </w:r>
      <w:r w:rsidR="00924C3D">
        <w:rPr>
          <w:bCs/>
          <w:lang w:val="en-US"/>
        </w:rPr>
        <w:t xml:space="preserve"> legislation</w:t>
      </w:r>
      <w:r w:rsidR="00A837E0">
        <w:rPr>
          <w:bCs/>
          <w:lang w:val="en-US"/>
        </w:rPr>
        <w:t xml:space="preserve"> in Somalia</w:t>
      </w:r>
      <w:r w:rsidR="009343AC">
        <w:rPr>
          <w:bCs/>
          <w:lang w:val="en-US"/>
        </w:rPr>
        <w:t>.</w:t>
      </w:r>
      <w:r w:rsidR="00924C3D">
        <w:rPr>
          <w:bCs/>
          <w:lang w:val="en-US"/>
        </w:rPr>
        <w:t xml:space="preserve"> (November-December 2025)</w:t>
      </w:r>
    </w:p>
    <w:p w14:paraId="551FB036" w14:textId="77777777" w:rsidR="00924C3D" w:rsidRPr="00924C3D" w:rsidRDefault="00924C3D" w:rsidP="00924C3D">
      <w:pPr>
        <w:ind w:right="547"/>
        <w:jc w:val="left"/>
        <w:rPr>
          <w:lang w:val="en-US"/>
        </w:rPr>
      </w:pPr>
    </w:p>
    <w:p w14:paraId="2C85795D" w14:textId="1A87DF73" w:rsidR="00F82B4F" w:rsidRDefault="00F82B4F" w:rsidP="00F70D56">
      <w:pPr>
        <w:pStyle w:val="ListParagraph"/>
        <w:numPr>
          <w:ilvl w:val="0"/>
          <w:numId w:val="33"/>
        </w:numPr>
        <w:spacing w:after="120"/>
        <w:ind w:left="900" w:right="547"/>
        <w:contextualSpacing w:val="0"/>
        <w:jc w:val="left"/>
        <w:rPr>
          <w:lang w:val="en-US"/>
        </w:rPr>
      </w:pPr>
      <w:r>
        <w:rPr>
          <w:lang w:val="en-US"/>
        </w:rPr>
        <w:t xml:space="preserve">Regulation of </w:t>
      </w:r>
      <w:r w:rsidR="00AE717D">
        <w:rPr>
          <w:lang w:val="en-US"/>
        </w:rPr>
        <w:t>v</w:t>
      </w:r>
      <w:r w:rsidR="00924C3D" w:rsidRPr="00F82B4F">
        <w:rPr>
          <w:lang w:val="en-US"/>
        </w:rPr>
        <w:t>eterinary</w:t>
      </w:r>
      <w:r>
        <w:rPr>
          <w:lang w:val="en-US"/>
        </w:rPr>
        <w:t xml:space="preserve"> </w:t>
      </w:r>
      <w:r w:rsidR="00AE717D">
        <w:rPr>
          <w:lang w:val="en-US"/>
        </w:rPr>
        <w:t>p</w:t>
      </w:r>
      <w:r>
        <w:rPr>
          <w:lang w:val="en-US"/>
        </w:rPr>
        <w:t>ractitioners</w:t>
      </w:r>
      <w:r w:rsidR="00924C3D">
        <w:rPr>
          <w:lang w:val="en-US"/>
        </w:rPr>
        <w:t xml:space="preserve"> </w:t>
      </w:r>
    </w:p>
    <w:p w14:paraId="6438A0E8" w14:textId="0F1A6C4A" w:rsidR="00F82B4F" w:rsidRPr="00540FBA" w:rsidRDefault="0005668B" w:rsidP="00F70D56">
      <w:pPr>
        <w:pStyle w:val="ListParagraph"/>
        <w:numPr>
          <w:ilvl w:val="1"/>
          <w:numId w:val="33"/>
        </w:numPr>
        <w:spacing w:after="120"/>
        <w:ind w:left="1260" w:right="547"/>
        <w:contextualSpacing w:val="0"/>
        <w:jc w:val="left"/>
        <w:rPr>
          <w:lang w:val="en-US"/>
        </w:rPr>
      </w:pPr>
      <w:r>
        <w:rPr>
          <w:lang w:val="en-US"/>
        </w:rPr>
        <w:t>D</w:t>
      </w:r>
      <w:r w:rsidR="00540FBA">
        <w:rPr>
          <w:lang w:val="en-US"/>
        </w:rPr>
        <w:t xml:space="preserve">eveloping </w:t>
      </w:r>
      <w:r>
        <w:rPr>
          <w:lang w:val="en-US"/>
        </w:rPr>
        <w:t xml:space="preserve">the </w:t>
      </w:r>
      <w:r w:rsidR="00540FBA">
        <w:rPr>
          <w:lang w:val="en-US"/>
        </w:rPr>
        <w:t>WOAH</w:t>
      </w:r>
      <w:r w:rsidR="00F82B4F">
        <w:rPr>
          <w:lang w:val="en-US"/>
        </w:rPr>
        <w:t xml:space="preserve"> </w:t>
      </w:r>
      <w:r w:rsidR="00540FBA">
        <w:rPr>
          <w:lang w:val="en-US"/>
        </w:rPr>
        <w:t xml:space="preserve">Veterinary Statutory Body Support Programme, a new initiative </w:t>
      </w:r>
      <w:r w:rsidR="00F82B4F">
        <w:rPr>
          <w:lang w:val="en-US"/>
        </w:rPr>
        <w:t xml:space="preserve">to support member countries in </w:t>
      </w:r>
      <w:r w:rsidR="00540FBA">
        <w:rPr>
          <w:lang w:val="en-US"/>
        </w:rPr>
        <w:t>creating or strengthening the</w:t>
      </w:r>
      <w:r w:rsidR="005A03FA">
        <w:rPr>
          <w:lang w:val="en-US"/>
        </w:rPr>
        <w:t>ir</w:t>
      </w:r>
      <w:r w:rsidR="00540FBA">
        <w:rPr>
          <w:lang w:val="en-US"/>
        </w:rPr>
        <w:t xml:space="preserve"> national regulatory body for</w:t>
      </w:r>
      <w:r w:rsidR="00F82B4F">
        <w:rPr>
          <w:lang w:val="en-US"/>
        </w:rPr>
        <w:t xml:space="preserve"> veterinarians and veterinary paraprofessionals. </w:t>
      </w:r>
      <w:r w:rsidR="00540FBA">
        <w:rPr>
          <w:lang w:val="en-US"/>
        </w:rPr>
        <w:t xml:space="preserve">In collaboration with a technical expert, designing and producing the </w:t>
      </w:r>
      <w:r w:rsidR="00F82B4F">
        <w:rPr>
          <w:lang w:val="en-US"/>
        </w:rPr>
        <w:t>program</w:t>
      </w:r>
      <w:r w:rsidR="00540FBA">
        <w:rPr>
          <w:lang w:val="en-US"/>
        </w:rPr>
        <w:t xml:space="preserve"> </w:t>
      </w:r>
      <w:r w:rsidR="00F82B4F">
        <w:rPr>
          <w:lang w:val="en-US"/>
        </w:rPr>
        <w:t xml:space="preserve">structure </w:t>
      </w:r>
      <w:r w:rsidR="00540FBA">
        <w:rPr>
          <w:lang w:val="en-US"/>
        </w:rPr>
        <w:t xml:space="preserve">and </w:t>
      </w:r>
      <w:r w:rsidR="00F82B4F">
        <w:rPr>
          <w:lang w:val="en-US"/>
        </w:rPr>
        <w:t xml:space="preserve">methodology and </w:t>
      </w:r>
      <w:r w:rsidR="00540FBA">
        <w:rPr>
          <w:lang w:val="en-US"/>
        </w:rPr>
        <w:t>the expert manual to implement the program.</w:t>
      </w:r>
      <w:r w:rsidR="009343AC">
        <w:rPr>
          <w:lang w:val="en-US"/>
        </w:rPr>
        <w:t xml:space="preserve"> (June 2025 – present)</w:t>
      </w:r>
    </w:p>
    <w:p w14:paraId="7D29E8A6" w14:textId="6FA97CB1" w:rsidR="00245EA8" w:rsidRPr="005E5FE1" w:rsidRDefault="00924C3D" w:rsidP="00F70D56">
      <w:pPr>
        <w:pStyle w:val="ListParagraph"/>
        <w:numPr>
          <w:ilvl w:val="1"/>
          <w:numId w:val="33"/>
        </w:numPr>
        <w:ind w:left="1260" w:right="547"/>
        <w:jc w:val="left"/>
        <w:rPr>
          <w:lang w:val="en-US"/>
        </w:rPr>
      </w:pPr>
      <w:r>
        <w:rPr>
          <w:bCs/>
          <w:lang w:val="en-US"/>
        </w:rPr>
        <w:t xml:space="preserve">Developed </w:t>
      </w:r>
      <w:r w:rsidRPr="00924C3D">
        <w:rPr>
          <w:bCs/>
          <w:lang w:val="en-US"/>
        </w:rPr>
        <w:t xml:space="preserve">and delivered four presentations on veterinary practice legislation and facilitated group discussions at the </w:t>
      </w:r>
      <w:r w:rsidRPr="00924C3D">
        <w:rPr>
          <w:bCs/>
        </w:rPr>
        <w:t>WOAH Virtual Regional Awareness Raising Workshop on Veterinary Workforce and Veterinary Paraprofessionals</w:t>
      </w:r>
      <w:r w:rsidRPr="00924C3D">
        <w:rPr>
          <w:bCs/>
          <w:lang w:val="en-US"/>
        </w:rPr>
        <w:t>. (April – July 2021)</w:t>
      </w:r>
    </w:p>
    <w:p w14:paraId="5E365C77" w14:textId="77777777" w:rsidR="00924C3D" w:rsidRPr="00924C3D" w:rsidRDefault="00924C3D" w:rsidP="00924C3D">
      <w:pPr>
        <w:pStyle w:val="ListParagraph"/>
        <w:rPr>
          <w:lang w:val="en-US"/>
        </w:rPr>
      </w:pPr>
    </w:p>
    <w:p w14:paraId="2C687315" w14:textId="6EC65D39" w:rsidR="00F253A5" w:rsidRPr="00540FBA" w:rsidRDefault="00AE717D" w:rsidP="00F70D56">
      <w:pPr>
        <w:pStyle w:val="ListParagraph"/>
        <w:numPr>
          <w:ilvl w:val="0"/>
          <w:numId w:val="35"/>
        </w:numPr>
        <w:spacing w:after="120"/>
        <w:ind w:left="900" w:right="547"/>
        <w:contextualSpacing w:val="0"/>
        <w:jc w:val="left"/>
        <w:rPr>
          <w:lang w:val="en-US"/>
        </w:rPr>
      </w:pPr>
      <w:r>
        <w:rPr>
          <w:lang w:val="en-US"/>
        </w:rPr>
        <w:t>Training</w:t>
      </w:r>
      <w:r w:rsidR="000E4AA0">
        <w:rPr>
          <w:lang w:val="en-US"/>
        </w:rPr>
        <w:t xml:space="preserve"> in </w:t>
      </w:r>
      <w:r>
        <w:rPr>
          <w:lang w:val="en-US"/>
        </w:rPr>
        <w:t>l</w:t>
      </w:r>
      <w:r w:rsidR="00924C3D" w:rsidRPr="00F82B4F">
        <w:rPr>
          <w:lang w:val="en-US"/>
        </w:rPr>
        <w:t>eg</w:t>
      </w:r>
      <w:r w:rsidR="00F82B4F" w:rsidRPr="00F82B4F">
        <w:rPr>
          <w:lang w:val="en-US"/>
        </w:rPr>
        <w:t>islative</w:t>
      </w:r>
      <w:r w:rsidR="00924C3D" w:rsidRPr="00F82B4F">
        <w:rPr>
          <w:lang w:val="en-US"/>
        </w:rPr>
        <w:t xml:space="preserve"> </w:t>
      </w:r>
      <w:r>
        <w:rPr>
          <w:lang w:val="en-US"/>
        </w:rPr>
        <w:t>d</w:t>
      </w:r>
      <w:r w:rsidR="00F82B4F" w:rsidRPr="00F82B4F">
        <w:rPr>
          <w:lang w:val="en-US"/>
        </w:rPr>
        <w:t>r</w:t>
      </w:r>
      <w:r w:rsidR="00924C3D" w:rsidRPr="00F82B4F">
        <w:rPr>
          <w:lang w:val="en-US"/>
        </w:rPr>
        <w:t>afting</w:t>
      </w:r>
    </w:p>
    <w:p w14:paraId="6258F1D1" w14:textId="05AD01A9" w:rsidR="004D32BF" w:rsidRPr="004D32BF" w:rsidRDefault="00F253A5" w:rsidP="00F70D56">
      <w:pPr>
        <w:pStyle w:val="ListParagraph"/>
        <w:numPr>
          <w:ilvl w:val="1"/>
          <w:numId w:val="33"/>
        </w:numPr>
        <w:spacing w:after="120"/>
        <w:ind w:left="1260" w:right="547"/>
        <w:contextualSpacing w:val="0"/>
        <w:jc w:val="left"/>
        <w:rPr>
          <w:lang w:val="en-US"/>
        </w:rPr>
      </w:pPr>
      <w:r w:rsidRPr="00F253A5">
        <w:rPr>
          <w:bCs/>
          <w:lang w:val="en-US"/>
        </w:rPr>
        <w:t xml:space="preserve">Designed, developed, and recorded an </w:t>
      </w:r>
      <w:r w:rsidR="006648FF">
        <w:rPr>
          <w:bCs/>
          <w:lang w:val="en-US"/>
        </w:rPr>
        <w:t xml:space="preserve">asynchronous </w:t>
      </w:r>
      <w:r w:rsidRPr="00F253A5">
        <w:rPr>
          <w:bCs/>
          <w:lang w:val="en-US"/>
        </w:rPr>
        <w:t>course on drafting fisheries legislation for the Pacific Community through UC Hastings College of the Law. (July – November 2021)</w:t>
      </w:r>
    </w:p>
    <w:p w14:paraId="1EBCD8E7" w14:textId="095D5873" w:rsidR="000E4AA0" w:rsidRPr="004D32BF" w:rsidRDefault="00F253A5" w:rsidP="00F70D56">
      <w:pPr>
        <w:pStyle w:val="ListParagraph"/>
        <w:numPr>
          <w:ilvl w:val="1"/>
          <w:numId w:val="33"/>
        </w:numPr>
        <w:ind w:left="1260" w:right="547"/>
        <w:contextualSpacing w:val="0"/>
        <w:jc w:val="left"/>
        <w:rPr>
          <w:lang w:val="en-US"/>
        </w:rPr>
      </w:pPr>
      <w:r w:rsidRPr="004D32BF">
        <w:rPr>
          <w:bCs/>
          <w:lang w:val="en-US"/>
        </w:rPr>
        <w:t>Designed and developed training materials for online legislative drafting courses for three Uzbek legal institutions for a United States Agency for International Development-funded project. (July – August 2020)</w:t>
      </w:r>
    </w:p>
    <w:p w14:paraId="2609F781" w14:textId="77777777" w:rsidR="00A24DA5" w:rsidRPr="00C72139" w:rsidRDefault="00A24DA5" w:rsidP="00993C6E">
      <w:pPr>
        <w:ind w:right="558"/>
        <w:jc w:val="left"/>
        <w:rPr>
          <w:b/>
          <w:lang w:val="en-US"/>
        </w:rPr>
      </w:pPr>
    </w:p>
    <w:p w14:paraId="73280625" w14:textId="7F696227" w:rsidR="00413B73" w:rsidRPr="00C72139" w:rsidRDefault="00413B73" w:rsidP="000E4AA0">
      <w:pPr>
        <w:ind w:left="360" w:right="562"/>
        <w:jc w:val="left"/>
        <w:outlineLvl w:val="0"/>
        <w:rPr>
          <w:b/>
          <w:lang w:val="en-US"/>
        </w:rPr>
      </w:pPr>
      <w:r w:rsidRPr="00C72139">
        <w:rPr>
          <w:b/>
          <w:lang w:val="en-US"/>
        </w:rPr>
        <w:t>Rule of Law</w:t>
      </w:r>
      <w:r w:rsidR="00557146">
        <w:rPr>
          <w:b/>
          <w:lang w:val="en-US"/>
        </w:rPr>
        <w:t xml:space="preserve"> </w:t>
      </w:r>
      <w:r w:rsidR="000E4AA0">
        <w:rPr>
          <w:b/>
          <w:lang w:val="en-US"/>
        </w:rPr>
        <w:t>Expert</w:t>
      </w:r>
      <w:r w:rsidR="00557146">
        <w:rPr>
          <w:b/>
          <w:lang w:val="en-US"/>
        </w:rPr>
        <w:t xml:space="preserve">, </w:t>
      </w:r>
      <w:proofErr w:type="spellStart"/>
      <w:r w:rsidR="00557146">
        <w:rPr>
          <w:b/>
          <w:lang w:val="en-US"/>
        </w:rPr>
        <w:t>Indevelop</w:t>
      </w:r>
      <w:proofErr w:type="spellEnd"/>
      <w:r w:rsidR="00E62590">
        <w:rPr>
          <w:b/>
          <w:lang w:val="en-US"/>
        </w:rPr>
        <w:t xml:space="preserve"> </w:t>
      </w:r>
      <w:r w:rsidRPr="00C72139">
        <w:rPr>
          <w:b/>
          <w:lang w:val="en-US"/>
        </w:rPr>
        <w:t>(</w:t>
      </w:r>
      <w:r w:rsidR="000E4AA0">
        <w:rPr>
          <w:b/>
          <w:lang w:val="en-US"/>
        </w:rPr>
        <w:t>2014</w:t>
      </w:r>
      <w:r w:rsidRPr="00C72139">
        <w:rPr>
          <w:b/>
          <w:lang w:val="en-US"/>
        </w:rPr>
        <w:t>)</w:t>
      </w:r>
    </w:p>
    <w:p w14:paraId="205C37C4" w14:textId="4AB15EB9" w:rsidR="00D61BF6" w:rsidRPr="00557146" w:rsidRDefault="00557146" w:rsidP="000E4AA0">
      <w:pPr>
        <w:ind w:left="360" w:right="720"/>
        <w:jc w:val="left"/>
        <w:rPr>
          <w:lang w:val="en-US"/>
        </w:rPr>
      </w:pPr>
      <w:r>
        <w:t>S</w:t>
      </w:r>
      <w:r w:rsidR="009E0F4E">
        <w:t>erved</w:t>
      </w:r>
      <w:r w:rsidR="00413B73" w:rsidRPr="00C72139">
        <w:t xml:space="preserve"> as legal expert </w:t>
      </w:r>
      <w:r>
        <w:t>on</w:t>
      </w:r>
      <w:r w:rsidR="00413B73" w:rsidRPr="00C72139">
        <w:t xml:space="preserve"> final evaluation of</w:t>
      </w:r>
      <w:r>
        <w:t xml:space="preserve"> a </w:t>
      </w:r>
      <w:r w:rsidR="00413B73" w:rsidRPr="00557146">
        <w:rPr>
          <w:lang w:val="en-US"/>
        </w:rPr>
        <w:t xml:space="preserve">human rights access to justice </w:t>
      </w:r>
      <w:r>
        <w:rPr>
          <w:lang w:val="en-US"/>
        </w:rPr>
        <w:t xml:space="preserve">project </w:t>
      </w:r>
      <w:r w:rsidR="00413B73" w:rsidRPr="00557146">
        <w:rPr>
          <w:lang w:val="en-US"/>
        </w:rPr>
        <w:t>in Sub-Saharan Africa. Gathered, analyzed</w:t>
      </w:r>
      <w:r w:rsidR="00D61BF6" w:rsidRPr="00557146">
        <w:rPr>
          <w:lang w:val="en-US"/>
        </w:rPr>
        <w:t>,</w:t>
      </w:r>
      <w:r w:rsidR="00413B73" w:rsidRPr="00557146">
        <w:rPr>
          <w:lang w:val="en-US"/>
        </w:rPr>
        <w:t xml:space="preserve"> and interpreted qualitative and quantitative data from interviews, surveys, documents</w:t>
      </w:r>
      <w:r w:rsidR="00D61BF6" w:rsidRPr="00557146">
        <w:rPr>
          <w:lang w:val="en-US"/>
        </w:rPr>
        <w:t>,</w:t>
      </w:r>
      <w:r w:rsidR="00413B73" w:rsidRPr="00557146">
        <w:rPr>
          <w:lang w:val="en-US"/>
        </w:rPr>
        <w:t xml:space="preserve"> and research </w:t>
      </w:r>
      <w:r w:rsidR="00D61BF6" w:rsidRPr="00557146">
        <w:rPr>
          <w:lang w:val="en-US"/>
        </w:rPr>
        <w:t>to evaluate</w:t>
      </w:r>
      <w:r w:rsidR="00413B73" w:rsidRPr="00557146">
        <w:rPr>
          <w:lang w:val="en-US"/>
        </w:rPr>
        <w:t xml:space="preserve"> </w:t>
      </w:r>
      <w:r w:rsidR="000E4AA0">
        <w:rPr>
          <w:lang w:val="en-US"/>
        </w:rPr>
        <w:t>the implementation of</w:t>
      </w:r>
      <w:r w:rsidR="00413B73" w:rsidRPr="00557146">
        <w:rPr>
          <w:lang w:val="en-US"/>
        </w:rPr>
        <w:t xml:space="preserve"> legal aid clinics throughout Africa </w:t>
      </w:r>
      <w:r w:rsidR="000E4AA0">
        <w:rPr>
          <w:lang w:val="en-US"/>
        </w:rPr>
        <w:t xml:space="preserve">under a project </w:t>
      </w:r>
      <w:r w:rsidR="00413B73" w:rsidRPr="00557146">
        <w:rPr>
          <w:lang w:val="en-US"/>
        </w:rPr>
        <w:t>funded by the Swedish Government. Undertook missions to South Africa, Rwanda, Uganda</w:t>
      </w:r>
      <w:r w:rsidR="003079FD" w:rsidRPr="00557146">
        <w:rPr>
          <w:lang w:val="en-US"/>
        </w:rPr>
        <w:t>,</w:t>
      </w:r>
      <w:r w:rsidR="00413B73" w:rsidRPr="00557146">
        <w:rPr>
          <w:lang w:val="en-US"/>
        </w:rPr>
        <w:t xml:space="preserve"> and Kenya. Co-drafted a comprehensive evaluation report.</w:t>
      </w:r>
    </w:p>
    <w:p w14:paraId="3F5CAF87" w14:textId="77777777" w:rsidR="00413B73" w:rsidRPr="00C72139" w:rsidRDefault="00413B73" w:rsidP="00413B73">
      <w:pPr>
        <w:ind w:left="360" w:right="378"/>
        <w:jc w:val="left"/>
      </w:pPr>
    </w:p>
    <w:p w14:paraId="61C6AA5A" w14:textId="527D9EA1" w:rsidR="00794CA5" w:rsidRPr="00C72139" w:rsidRDefault="00794CA5" w:rsidP="00413B73">
      <w:pPr>
        <w:ind w:left="360" w:right="378"/>
        <w:jc w:val="left"/>
        <w:rPr>
          <w:b/>
          <w:lang w:val="en-US"/>
        </w:rPr>
      </w:pPr>
      <w:r w:rsidRPr="00C72139">
        <w:rPr>
          <w:b/>
          <w:lang w:val="en-US"/>
        </w:rPr>
        <w:t>Legal Advisor, Euro-Mediterranean Centre for Climate Change and Italian Institute for Geophysics and Volcanology, Lecce and Rome, Italy</w:t>
      </w:r>
      <w:r w:rsidRPr="00C72139">
        <w:rPr>
          <w:b/>
          <w:i/>
          <w:lang w:val="en-US"/>
        </w:rPr>
        <w:t xml:space="preserve"> </w:t>
      </w:r>
      <w:r w:rsidRPr="00C72139">
        <w:rPr>
          <w:b/>
          <w:lang w:val="en-US"/>
        </w:rPr>
        <w:t>(200</w:t>
      </w:r>
      <w:r w:rsidR="004D32BF">
        <w:rPr>
          <w:b/>
          <w:lang w:val="en-US"/>
        </w:rPr>
        <w:t>5</w:t>
      </w:r>
      <w:r w:rsidRPr="00C72139">
        <w:rPr>
          <w:b/>
          <w:lang w:val="en-US"/>
        </w:rPr>
        <w:t xml:space="preserve"> – 2014)</w:t>
      </w:r>
    </w:p>
    <w:p w14:paraId="1D823682" w14:textId="014BEF8D" w:rsidR="00794CA5" w:rsidRPr="00C72139" w:rsidRDefault="002A44B6" w:rsidP="00794CA5">
      <w:pPr>
        <w:ind w:left="360" w:right="648"/>
        <w:jc w:val="left"/>
        <w:rPr>
          <w:lang w:val="en-US"/>
        </w:rPr>
      </w:pPr>
      <w:r w:rsidRPr="00C72139">
        <w:rPr>
          <w:lang w:val="en-US"/>
        </w:rPr>
        <w:t>Advised and d</w:t>
      </w:r>
      <w:r w:rsidR="00C31247" w:rsidRPr="00C72139">
        <w:rPr>
          <w:lang w:val="en-US"/>
        </w:rPr>
        <w:t>rafted multi-party legal agreements for</w:t>
      </w:r>
      <w:r w:rsidR="00794CA5" w:rsidRPr="00C72139">
        <w:rPr>
          <w:lang w:val="en-US"/>
        </w:rPr>
        <w:t xml:space="preserve"> Italian public research institutes </w:t>
      </w:r>
      <w:r w:rsidR="004C1595" w:rsidRPr="00C72139">
        <w:rPr>
          <w:lang w:val="en-US"/>
        </w:rPr>
        <w:t>on</w:t>
      </w:r>
      <w:r w:rsidR="00794CA5" w:rsidRPr="00C72139">
        <w:rPr>
          <w:lang w:val="en-US"/>
        </w:rPr>
        <w:t xml:space="preserve"> </w:t>
      </w:r>
      <w:r w:rsidR="00413B73" w:rsidRPr="00C72139">
        <w:rPr>
          <w:lang w:val="en-US"/>
        </w:rPr>
        <w:t xml:space="preserve">shared </w:t>
      </w:r>
      <w:r w:rsidR="004C1595" w:rsidRPr="00C72139">
        <w:rPr>
          <w:lang w:val="en-US"/>
        </w:rPr>
        <w:t>national</w:t>
      </w:r>
      <w:r w:rsidR="00413B73" w:rsidRPr="00C72139">
        <w:rPr>
          <w:lang w:val="en-US"/>
        </w:rPr>
        <w:t xml:space="preserve"> resources</w:t>
      </w:r>
      <w:r w:rsidR="006F1635">
        <w:rPr>
          <w:lang w:val="en-US"/>
        </w:rPr>
        <w:t>,</w:t>
      </w:r>
      <w:r w:rsidR="00413B73" w:rsidRPr="00C72139">
        <w:rPr>
          <w:lang w:val="en-US"/>
        </w:rPr>
        <w:t xml:space="preserve"> including oceans. </w:t>
      </w:r>
      <w:r w:rsidR="004C1595" w:rsidRPr="00C72139">
        <w:rPr>
          <w:lang w:val="en-US"/>
        </w:rPr>
        <w:t xml:space="preserve">Designed and drafted a model consortium agreement for use in European Commission-funded projects and a model license agreement for the exploitation of oceanographic data and research. </w:t>
      </w:r>
      <w:r w:rsidR="00413B73" w:rsidRPr="00C72139">
        <w:rPr>
          <w:lang w:val="en-US"/>
        </w:rPr>
        <w:t xml:space="preserve">Analyzed international regulatory frameworks for </w:t>
      </w:r>
      <w:r w:rsidR="00794CA5" w:rsidRPr="00C72139">
        <w:rPr>
          <w:lang w:val="en-US"/>
        </w:rPr>
        <w:t>observational oceanography and climate change. Participated in defining</w:t>
      </w:r>
      <w:r w:rsidR="00413B73" w:rsidRPr="00C72139">
        <w:rPr>
          <w:lang w:val="en-US"/>
        </w:rPr>
        <w:t xml:space="preserve"> the governance and</w:t>
      </w:r>
      <w:r w:rsidR="004C1595" w:rsidRPr="00C72139">
        <w:rPr>
          <w:lang w:val="en-US"/>
        </w:rPr>
        <w:t xml:space="preserve"> structure of </w:t>
      </w:r>
      <w:r w:rsidR="00794CA5" w:rsidRPr="00C72139">
        <w:rPr>
          <w:lang w:val="en-US"/>
        </w:rPr>
        <w:t>collaborative endeavors</w:t>
      </w:r>
      <w:r w:rsidR="00081509" w:rsidRPr="00C72139">
        <w:rPr>
          <w:lang w:val="en-US"/>
        </w:rPr>
        <w:t xml:space="preserve"> among Mediterranean </w:t>
      </w:r>
      <w:r w:rsidRPr="00C72139">
        <w:rPr>
          <w:lang w:val="en-US"/>
        </w:rPr>
        <w:t>B</w:t>
      </w:r>
      <w:r w:rsidR="00081509" w:rsidRPr="00C72139">
        <w:rPr>
          <w:lang w:val="en-US"/>
        </w:rPr>
        <w:t>asin countries</w:t>
      </w:r>
      <w:r w:rsidR="00794CA5" w:rsidRPr="00C72139">
        <w:rPr>
          <w:lang w:val="en-US"/>
        </w:rPr>
        <w:t>.</w:t>
      </w:r>
    </w:p>
    <w:p w14:paraId="2771DDB6" w14:textId="77777777" w:rsidR="00794CA5" w:rsidRPr="00C72139" w:rsidRDefault="00794CA5" w:rsidP="00794CA5">
      <w:pPr>
        <w:ind w:left="360" w:right="648"/>
        <w:jc w:val="left"/>
        <w:rPr>
          <w:lang w:val="en-US"/>
        </w:rPr>
      </w:pPr>
    </w:p>
    <w:p w14:paraId="565369B4" w14:textId="5ACD3449" w:rsidR="00D55A7D" w:rsidRPr="00C72139" w:rsidRDefault="00CA3C2C" w:rsidP="00E1682F">
      <w:pPr>
        <w:ind w:left="360" w:right="468"/>
        <w:jc w:val="left"/>
        <w:outlineLvl w:val="0"/>
        <w:rPr>
          <w:lang w:val="en-US"/>
        </w:rPr>
      </w:pPr>
      <w:r w:rsidRPr="00C72139">
        <w:rPr>
          <w:b/>
          <w:lang w:val="en-US"/>
        </w:rPr>
        <w:t xml:space="preserve">Legal Officer, </w:t>
      </w:r>
      <w:r w:rsidR="00D61BF6" w:rsidRPr="00C72139">
        <w:rPr>
          <w:b/>
          <w:lang w:val="en-US"/>
        </w:rPr>
        <w:t>International Fund f</w:t>
      </w:r>
      <w:r w:rsidR="00FC72F7" w:rsidRPr="00C72139">
        <w:rPr>
          <w:b/>
          <w:lang w:val="en-US"/>
        </w:rPr>
        <w:t>or Agricultural Development</w:t>
      </w:r>
      <w:r w:rsidR="001F481F" w:rsidRPr="00C72139">
        <w:rPr>
          <w:b/>
          <w:lang w:val="en-US"/>
        </w:rPr>
        <w:t>, Rome</w:t>
      </w:r>
      <w:r w:rsidR="00D358C4" w:rsidRPr="00C72139">
        <w:rPr>
          <w:b/>
          <w:lang w:val="en-US"/>
        </w:rPr>
        <w:t xml:space="preserve"> (</w:t>
      </w:r>
      <w:r w:rsidR="00AA3266" w:rsidRPr="00C72139">
        <w:rPr>
          <w:b/>
          <w:lang w:val="en-US"/>
        </w:rPr>
        <w:t>2000 – 2004</w:t>
      </w:r>
      <w:r w:rsidR="00D358C4" w:rsidRPr="00C72139">
        <w:rPr>
          <w:b/>
          <w:lang w:val="en-US"/>
        </w:rPr>
        <w:t>)</w:t>
      </w:r>
    </w:p>
    <w:p w14:paraId="590B0F62" w14:textId="6A3C8F8E" w:rsidR="00244BBC" w:rsidRPr="00C72139" w:rsidRDefault="00CA3C2C" w:rsidP="003223F5">
      <w:pPr>
        <w:ind w:left="360" w:right="648"/>
        <w:jc w:val="left"/>
        <w:rPr>
          <w:lang w:val="en-US"/>
        </w:rPr>
      </w:pPr>
      <w:r w:rsidRPr="00C72139">
        <w:rPr>
          <w:lang w:val="en-US"/>
        </w:rPr>
        <w:t>L</w:t>
      </w:r>
      <w:r w:rsidR="00413B73" w:rsidRPr="00C72139">
        <w:rPr>
          <w:lang w:val="en-US"/>
        </w:rPr>
        <w:t xml:space="preserve">egal </w:t>
      </w:r>
      <w:r w:rsidR="004A2AD9" w:rsidRPr="00C72139">
        <w:rPr>
          <w:lang w:val="en-US"/>
        </w:rPr>
        <w:t>o</w:t>
      </w:r>
      <w:r w:rsidRPr="00C72139">
        <w:rPr>
          <w:lang w:val="en-US"/>
        </w:rPr>
        <w:t>fficer at</w:t>
      </w:r>
      <w:r w:rsidR="00413B73" w:rsidRPr="00C72139">
        <w:rPr>
          <w:lang w:val="en-US"/>
        </w:rPr>
        <w:t xml:space="preserve"> United Nations </w:t>
      </w:r>
      <w:r w:rsidRPr="00C72139">
        <w:rPr>
          <w:lang w:val="en-US"/>
        </w:rPr>
        <w:t xml:space="preserve">specialized agency. </w:t>
      </w:r>
      <w:r w:rsidR="003223F5" w:rsidRPr="00C72139">
        <w:rPr>
          <w:lang w:val="en-US"/>
        </w:rPr>
        <w:t>Responsible for drafting</w:t>
      </w:r>
      <w:r w:rsidR="00413B73" w:rsidRPr="00C72139">
        <w:rPr>
          <w:lang w:val="en-US"/>
        </w:rPr>
        <w:t xml:space="preserve"> </w:t>
      </w:r>
      <w:r w:rsidRPr="00C72139">
        <w:rPr>
          <w:lang w:val="en-US"/>
        </w:rPr>
        <w:t xml:space="preserve">loan </w:t>
      </w:r>
      <w:r w:rsidR="00CE4288" w:rsidRPr="00C72139">
        <w:rPr>
          <w:lang w:val="en-US"/>
        </w:rPr>
        <w:t xml:space="preserve">agreements </w:t>
      </w:r>
      <w:r w:rsidR="003223F5" w:rsidRPr="00C72139">
        <w:rPr>
          <w:lang w:val="en-US"/>
        </w:rPr>
        <w:t xml:space="preserve">with member states </w:t>
      </w:r>
      <w:r w:rsidRPr="00C72139">
        <w:rPr>
          <w:lang w:val="en-US"/>
        </w:rPr>
        <w:t xml:space="preserve">for </w:t>
      </w:r>
      <w:r w:rsidR="00413B73" w:rsidRPr="00C72139">
        <w:rPr>
          <w:lang w:val="en-US"/>
        </w:rPr>
        <w:t xml:space="preserve">agricultural and natural resource </w:t>
      </w:r>
      <w:r w:rsidRPr="00C72139">
        <w:rPr>
          <w:lang w:val="en-US"/>
        </w:rPr>
        <w:t>development projects</w:t>
      </w:r>
      <w:r w:rsidR="00CE4288" w:rsidRPr="00C72139">
        <w:rPr>
          <w:lang w:val="en-US"/>
        </w:rPr>
        <w:t xml:space="preserve">. </w:t>
      </w:r>
      <w:r w:rsidR="003223F5" w:rsidRPr="00C72139">
        <w:rPr>
          <w:lang w:val="en-US"/>
        </w:rPr>
        <w:t xml:space="preserve">Drafted the model project loan agreement, with annotations, for use by all project lawyers in the organization. </w:t>
      </w:r>
      <w:r w:rsidR="00CE4288" w:rsidRPr="00C72139">
        <w:rPr>
          <w:lang w:val="en-US"/>
        </w:rPr>
        <w:t xml:space="preserve">Provided oral and written analyses on a wide range of </w:t>
      </w:r>
      <w:r w:rsidR="00413B73" w:rsidRPr="00C72139">
        <w:rPr>
          <w:lang w:val="en-US"/>
        </w:rPr>
        <w:t xml:space="preserve">regulatory </w:t>
      </w:r>
      <w:r w:rsidR="00CE4288" w:rsidRPr="00C72139">
        <w:rPr>
          <w:lang w:val="en-US"/>
        </w:rPr>
        <w:t xml:space="preserve">issues. Participated in high-level meetings to discuss projects and country strategy papers. </w:t>
      </w:r>
    </w:p>
    <w:p w14:paraId="1859F926" w14:textId="77777777" w:rsidR="005068CD" w:rsidRPr="00C72139" w:rsidRDefault="005068CD" w:rsidP="0010414F">
      <w:pPr>
        <w:tabs>
          <w:tab w:val="right" w:pos="1276"/>
        </w:tabs>
        <w:ind w:right="468"/>
        <w:rPr>
          <w:lang w:val="en-US"/>
        </w:rPr>
      </w:pPr>
    </w:p>
    <w:p w14:paraId="4EB7D26A" w14:textId="77777777" w:rsidR="00CE4288" w:rsidRPr="00C72139" w:rsidRDefault="00444AEF" w:rsidP="00E1682F">
      <w:pPr>
        <w:ind w:left="360" w:right="468"/>
        <w:outlineLvl w:val="0"/>
        <w:rPr>
          <w:lang w:val="en-US"/>
        </w:rPr>
      </w:pPr>
      <w:r w:rsidRPr="00C72139">
        <w:rPr>
          <w:b/>
          <w:lang w:val="en-US"/>
        </w:rPr>
        <w:t>Associate</w:t>
      </w:r>
      <w:r w:rsidR="0010414F" w:rsidRPr="00C72139">
        <w:rPr>
          <w:b/>
          <w:lang w:val="en-US"/>
        </w:rPr>
        <w:t>, Cle</w:t>
      </w:r>
      <w:r w:rsidR="001A4942" w:rsidRPr="00C72139">
        <w:rPr>
          <w:b/>
          <w:lang w:val="en-US"/>
        </w:rPr>
        <w:t xml:space="preserve">ary, Gottlieb, Steen &amp; Hamilton, New York </w:t>
      </w:r>
      <w:r w:rsidR="00D358C4" w:rsidRPr="00C72139">
        <w:rPr>
          <w:b/>
          <w:lang w:val="en-US"/>
        </w:rPr>
        <w:t>(</w:t>
      </w:r>
      <w:r w:rsidR="00585A30" w:rsidRPr="00C72139">
        <w:rPr>
          <w:b/>
          <w:lang w:val="en-US"/>
        </w:rPr>
        <w:t>1999 – 2000</w:t>
      </w:r>
      <w:r w:rsidR="00327313" w:rsidRPr="00C72139">
        <w:rPr>
          <w:b/>
          <w:lang w:val="en-US"/>
        </w:rPr>
        <w:t>)</w:t>
      </w:r>
      <w:r w:rsidR="000E0ED9" w:rsidRPr="00C72139">
        <w:rPr>
          <w:lang w:val="en-US"/>
        </w:rPr>
        <w:tab/>
      </w:r>
      <w:r w:rsidR="000E0ED9" w:rsidRPr="00C72139">
        <w:rPr>
          <w:lang w:val="en-US"/>
        </w:rPr>
        <w:tab/>
      </w:r>
      <w:r w:rsidR="000E0ED9" w:rsidRPr="00C72139">
        <w:rPr>
          <w:lang w:val="en-US"/>
        </w:rPr>
        <w:tab/>
      </w:r>
    </w:p>
    <w:p w14:paraId="7D0FFB67" w14:textId="062C152B" w:rsidR="00326E86" w:rsidRPr="00C72139" w:rsidRDefault="005E44DA" w:rsidP="008A65D4">
      <w:pPr>
        <w:tabs>
          <w:tab w:val="right" w:pos="5559"/>
        </w:tabs>
        <w:ind w:left="360" w:right="648"/>
        <w:jc w:val="left"/>
        <w:rPr>
          <w:lang w:val="en-US"/>
        </w:rPr>
      </w:pPr>
      <w:r w:rsidRPr="00C72139">
        <w:rPr>
          <w:lang w:val="en-US"/>
        </w:rPr>
        <w:t>Worked as s</w:t>
      </w:r>
      <w:r w:rsidR="009809D2" w:rsidRPr="00C72139">
        <w:rPr>
          <w:lang w:val="en-US"/>
        </w:rPr>
        <w:t xml:space="preserve">taff attorney at New York law firm. </w:t>
      </w:r>
      <w:r w:rsidR="00CE4288" w:rsidRPr="00C72139">
        <w:rPr>
          <w:lang w:val="en-US"/>
        </w:rPr>
        <w:t xml:space="preserve">Participated in cross-border and domestic </w:t>
      </w:r>
      <w:r w:rsidR="00F24DA4" w:rsidRPr="00C72139">
        <w:rPr>
          <w:lang w:val="en-US"/>
        </w:rPr>
        <w:t xml:space="preserve">financial transactions. </w:t>
      </w:r>
      <w:r w:rsidR="0010414F" w:rsidRPr="00C72139">
        <w:rPr>
          <w:lang w:val="en-US"/>
        </w:rPr>
        <w:t>W</w:t>
      </w:r>
      <w:r w:rsidR="00CE4288" w:rsidRPr="00C72139">
        <w:rPr>
          <w:lang w:val="en-US"/>
        </w:rPr>
        <w:t>orked closely with partners to advise international clients on ques</w:t>
      </w:r>
      <w:r w:rsidR="002B71DF" w:rsidRPr="00C72139">
        <w:rPr>
          <w:lang w:val="en-US"/>
        </w:rPr>
        <w:t xml:space="preserve">tions of U.S. securities laws. </w:t>
      </w:r>
      <w:r w:rsidR="00CE4288" w:rsidRPr="00C72139">
        <w:rPr>
          <w:lang w:val="en-US"/>
        </w:rPr>
        <w:t xml:space="preserve">Used Portuguese language skills in conference calls, document </w:t>
      </w:r>
      <w:r w:rsidR="00E94819" w:rsidRPr="00C72139">
        <w:rPr>
          <w:lang w:val="en-US"/>
        </w:rPr>
        <w:t>reviews</w:t>
      </w:r>
      <w:r w:rsidR="00D61BF6" w:rsidRPr="00C72139">
        <w:rPr>
          <w:lang w:val="en-US"/>
        </w:rPr>
        <w:t>,</w:t>
      </w:r>
      <w:r w:rsidR="00E94819" w:rsidRPr="00C72139">
        <w:rPr>
          <w:lang w:val="en-US"/>
        </w:rPr>
        <w:t xml:space="preserve"> and meetings in Brazil. </w:t>
      </w:r>
      <w:r w:rsidR="00D61BF6" w:rsidRPr="00C72139">
        <w:rPr>
          <w:lang w:val="en-US"/>
        </w:rPr>
        <w:t xml:space="preserve">As pro bono counsel, assisted an Angolan journalist and a Tibetan activist </w:t>
      </w:r>
      <w:r w:rsidR="00CF5177">
        <w:rPr>
          <w:lang w:val="en-US"/>
        </w:rPr>
        <w:t>in</w:t>
      </w:r>
      <w:r w:rsidR="00D61BF6" w:rsidRPr="00C72139">
        <w:rPr>
          <w:lang w:val="en-US"/>
        </w:rPr>
        <w:t xml:space="preserve"> obtaining political asylum in the United States. </w:t>
      </w:r>
      <w:r w:rsidR="00CE4288" w:rsidRPr="00C72139">
        <w:rPr>
          <w:lang w:val="en-US"/>
        </w:rPr>
        <w:t xml:space="preserve">Translated and drafted documents for the firm’s </w:t>
      </w:r>
      <w:r w:rsidR="0003169E" w:rsidRPr="00C72139">
        <w:rPr>
          <w:lang w:val="en-US"/>
        </w:rPr>
        <w:t xml:space="preserve">Rome </w:t>
      </w:r>
      <w:r w:rsidR="00E94819" w:rsidRPr="00C72139">
        <w:rPr>
          <w:lang w:val="en-US"/>
        </w:rPr>
        <w:t>office</w:t>
      </w:r>
      <w:r w:rsidR="00F12550" w:rsidRPr="00C72139">
        <w:rPr>
          <w:lang w:val="en-US"/>
        </w:rPr>
        <w:t>.</w:t>
      </w:r>
    </w:p>
    <w:p w14:paraId="34DC78A3" w14:textId="77777777" w:rsidR="001D7511" w:rsidRPr="00C72139" w:rsidRDefault="001D7511" w:rsidP="00F12550">
      <w:pPr>
        <w:ind w:left="360" w:right="558"/>
        <w:jc w:val="left"/>
        <w:rPr>
          <w:lang w:val="en-US"/>
        </w:rPr>
      </w:pPr>
    </w:p>
    <w:p w14:paraId="1776E47B" w14:textId="40D05026" w:rsidR="0005668B" w:rsidRDefault="0005668B" w:rsidP="004D32BF">
      <w:pPr>
        <w:spacing w:after="180"/>
        <w:jc w:val="left"/>
        <w:rPr>
          <w:b/>
          <w:lang w:val="en-US"/>
        </w:rPr>
      </w:pPr>
      <w:r>
        <w:rPr>
          <w:b/>
          <w:lang w:val="en-US"/>
        </w:rPr>
        <w:lastRenderedPageBreak/>
        <w:t>TEACHING AND TRAINING</w:t>
      </w:r>
    </w:p>
    <w:p w14:paraId="7DF813CE" w14:textId="1CFC8C3B" w:rsidR="0005668B" w:rsidRDefault="0005668B" w:rsidP="00557146">
      <w:pPr>
        <w:ind w:left="360"/>
        <w:jc w:val="left"/>
        <w:rPr>
          <w:b/>
          <w:lang w:val="en-US"/>
        </w:rPr>
      </w:pPr>
      <w:r>
        <w:rPr>
          <w:b/>
          <w:lang w:val="en-US"/>
        </w:rPr>
        <w:t>Professor of Criminology, Umbra Institute</w:t>
      </w:r>
      <w:r w:rsidR="004D32BF">
        <w:rPr>
          <w:b/>
          <w:lang w:val="en-US"/>
        </w:rPr>
        <w:t xml:space="preserve"> (</w:t>
      </w:r>
      <w:r>
        <w:rPr>
          <w:b/>
          <w:lang w:val="en-US"/>
        </w:rPr>
        <w:t>2024 – present</w:t>
      </w:r>
      <w:r w:rsidR="004D32BF">
        <w:rPr>
          <w:b/>
          <w:lang w:val="en-US"/>
        </w:rPr>
        <w:t>)</w:t>
      </w:r>
    </w:p>
    <w:p w14:paraId="62521D9E" w14:textId="1C1A84EB" w:rsidR="0005668B" w:rsidRDefault="0005668B" w:rsidP="00557146">
      <w:pPr>
        <w:ind w:left="360"/>
        <w:jc w:val="left"/>
        <w:rPr>
          <w:bCs/>
          <w:lang w:val="en-US"/>
        </w:rPr>
      </w:pPr>
      <w:r w:rsidRPr="0005668B">
        <w:rPr>
          <w:bCs/>
          <w:lang w:val="en-US"/>
        </w:rPr>
        <w:t xml:space="preserve">Teach </w:t>
      </w:r>
      <w:r>
        <w:rPr>
          <w:bCs/>
          <w:lang w:val="en-US"/>
        </w:rPr>
        <w:t>course on criminal behavior</w:t>
      </w:r>
      <w:r w:rsidRPr="0005668B">
        <w:rPr>
          <w:bCs/>
          <w:lang w:val="en-US"/>
        </w:rPr>
        <w:t xml:space="preserve"> to university students at an accredited </w:t>
      </w:r>
      <w:r w:rsidR="00581185">
        <w:rPr>
          <w:bCs/>
          <w:lang w:val="en-US"/>
        </w:rPr>
        <w:t>American</w:t>
      </w:r>
      <w:r w:rsidRPr="0005668B">
        <w:rPr>
          <w:bCs/>
          <w:lang w:val="en-US"/>
        </w:rPr>
        <w:t xml:space="preserve"> university in Perugia, Italy. Design and develop </w:t>
      </w:r>
      <w:r w:rsidR="00301DF7">
        <w:rPr>
          <w:bCs/>
          <w:lang w:val="en-US"/>
        </w:rPr>
        <w:t xml:space="preserve">the </w:t>
      </w:r>
      <w:r w:rsidRPr="0005668B">
        <w:rPr>
          <w:bCs/>
          <w:lang w:val="en-US"/>
        </w:rPr>
        <w:t>course structure and content, including lectures, active learning exercises, student presentations, and exams.</w:t>
      </w:r>
    </w:p>
    <w:p w14:paraId="2FD6C6C5" w14:textId="77777777" w:rsidR="000E4AA0" w:rsidRDefault="000E4AA0" w:rsidP="00557146">
      <w:pPr>
        <w:ind w:left="360"/>
        <w:jc w:val="left"/>
        <w:rPr>
          <w:bCs/>
          <w:lang w:val="en-US"/>
        </w:rPr>
      </w:pPr>
    </w:p>
    <w:p w14:paraId="0005780D" w14:textId="3B36C1E5" w:rsidR="000E4AA0" w:rsidRPr="00301DF7" w:rsidRDefault="000E4AA0" w:rsidP="000E4AA0">
      <w:pPr>
        <w:tabs>
          <w:tab w:val="left" w:pos="10350"/>
        </w:tabs>
        <w:ind w:left="360" w:right="468"/>
        <w:jc w:val="left"/>
        <w:outlineLvl w:val="0"/>
        <w:rPr>
          <w:b/>
          <w:bCs/>
          <w:lang w:val="en-US"/>
        </w:rPr>
      </w:pPr>
      <w:r w:rsidRPr="00301DF7">
        <w:rPr>
          <w:b/>
          <w:bCs/>
          <w:lang w:val="en-US"/>
        </w:rPr>
        <w:t>Trainer in Legal Drafting</w:t>
      </w:r>
      <w:r w:rsidR="004D32BF">
        <w:rPr>
          <w:b/>
          <w:bCs/>
          <w:lang w:val="en-US"/>
        </w:rPr>
        <w:t xml:space="preserve"> (</w:t>
      </w:r>
      <w:r w:rsidR="00301DF7" w:rsidRPr="00301DF7">
        <w:rPr>
          <w:b/>
          <w:bCs/>
          <w:lang w:val="en-US"/>
        </w:rPr>
        <w:t>200</w:t>
      </w:r>
      <w:r w:rsidR="004D32BF">
        <w:rPr>
          <w:b/>
          <w:bCs/>
          <w:lang w:val="en-US"/>
        </w:rPr>
        <w:t>5</w:t>
      </w:r>
      <w:r w:rsidR="00301DF7" w:rsidRPr="00301DF7">
        <w:rPr>
          <w:b/>
          <w:bCs/>
          <w:lang w:val="en-US"/>
        </w:rPr>
        <w:t xml:space="preserve"> – present</w:t>
      </w:r>
      <w:r w:rsidR="004D32BF">
        <w:rPr>
          <w:b/>
          <w:bCs/>
          <w:lang w:val="en-US"/>
        </w:rPr>
        <w:t>)</w:t>
      </w:r>
    </w:p>
    <w:p w14:paraId="6F6DC5D8" w14:textId="3BCF757C" w:rsidR="000E4AA0" w:rsidRPr="000E4AA0" w:rsidRDefault="00301DF7" w:rsidP="000E4AA0">
      <w:pPr>
        <w:tabs>
          <w:tab w:val="left" w:pos="10350"/>
        </w:tabs>
        <w:ind w:left="360" w:right="468"/>
        <w:jc w:val="left"/>
        <w:outlineLvl w:val="0"/>
        <w:rPr>
          <w:bCs/>
          <w:lang w:val="en-US"/>
        </w:rPr>
      </w:pPr>
      <w:r>
        <w:rPr>
          <w:lang w:val="en-US"/>
        </w:rPr>
        <w:t>T</w:t>
      </w:r>
      <w:r w:rsidR="000E4AA0" w:rsidRPr="000E4AA0">
        <w:rPr>
          <w:lang w:val="en-US"/>
        </w:rPr>
        <w:t xml:space="preserve">rain and mentor </w:t>
      </w:r>
      <w:r>
        <w:rPr>
          <w:lang w:val="en-US"/>
        </w:rPr>
        <w:t xml:space="preserve">government lawyers and technical experts </w:t>
      </w:r>
      <w:r w:rsidR="000E4AA0" w:rsidRPr="000E4AA0">
        <w:rPr>
          <w:lang w:val="en-US"/>
        </w:rPr>
        <w:t>in leg</w:t>
      </w:r>
      <w:r w:rsidR="000E4AA0">
        <w:rPr>
          <w:lang w:val="en-US"/>
        </w:rPr>
        <w:t>al</w:t>
      </w:r>
      <w:r w:rsidR="000E4AA0" w:rsidRPr="000E4AA0">
        <w:rPr>
          <w:lang w:val="en-US"/>
        </w:rPr>
        <w:t xml:space="preserve"> drafting skills </w:t>
      </w:r>
      <w:r>
        <w:rPr>
          <w:lang w:val="en-US"/>
        </w:rPr>
        <w:t>in the context of</w:t>
      </w:r>
      <w:r w:rsidR="000E4AA0">
        <w:rPr>
          <w:lang w:val="en-US"/>
        </w:rPr>
        <w:t xml:space="preserve"> </w:t>
      </w:r>
      <w:r>
        <w:rPr>
          <w:lang w:val="en-US"/>
        </w:rPr>
        <w:t xml:space="preserve">public-sector </w:t>
      </w:r>
      <w:r w:rsidR="000E4AA0">
        <w:rPr>
          <w:lang w:val="en-US"/>
        </w:rPr>
        <w:t xml:space="preserve">projects </w:t>
      </w:r>
      <w:r>
        <w:rPr>
          <w:lang w:val="en-US"/>
        </w:rPr>
        <w:t xml:space="preserve">related to </w:t>
      </w:r>
      <w:r w:rsidR="000E4AA0">
        <w:rPr>
          <w:lang w:val="en-US"/>
        </w:rPr>
        <w:t xml:space="preserve">climate </w:t>
      </w:r>
      <w:r>
        <w:rPr>
          <w:lang w:val="en-US"/>
        </w:rPr>
        <w:t xml:space="preserve">change </w:t>
      </w:r>
      <w:r w:rsidR="007D4930">
        <w:rPr>
          <w:lang w:val="en-US"/>
        </w:rPr>
        <w:t>and</w:t>
      </w:r>
      <w:r w:rsidR="000E4AA0" w:rsidRPr="000E4AA0">
        <w:rPr>
          <w:lang w:val="en-US"/>
        </w:rPr>
        <w:t xml:space="preserve"> </w:t>
      </w:r>
      <w:r>
        <w:rPr>
          <w:lang w:val="en-US"/>
        </w:rPr>
        <w:t xml:space="preserve">to different </w:t>
      </w:r>
      <w:r w:rsidR="007D4930">
        <w:rPr>
          <w:lang w:val="en-US"/>
        </w:rPr>
        <w:t>agricultur</w:t>
      </w:r>
      <w:r>
        <w:rPr>
          <w:lang w:val="en-US"/>
        </w:rPr>
        <w:t>al sectors</w:t>
      </w:r>
      <w:r w:rsidR="00BE05DF">
        <w:rPr>
          <w:lang w:val="en-US"/>
        </w:rPr>
        <w:t xml:space="preserve"> in African, Asian and European countries. </w:t>
      </w:r>
    </w:p>
    <w:p w14:paraId="72463471" w14:textId="77777777" w:rsidR="000E4AA0" w:rsidRDefault="000E4AA0" w:rsidP="00301DF7">
      <w:pPr>
        <w:jc w:val="left"/>
        <w:rPr>
          <w:bCs/>
          <w:lang w:val="en-US"/>
        </w:rPr>
      </w:pPr>
    </w:p>
    <w:p w14:paraId="72F8DD81" w14:textId="77777777" w:rsidR="000E4AA0" w:rsidRPr="00C72139" w:rsidRDefault="000E4AA0" w:rsidP="000E4AA0">
      <w:pPr>
        <w:tabs>
          <w:tab w:val="left" w:pos="10350"/>
        </w:tabs>
        <w:ind w:left="360" w:right="468"/>
        <w:jc w:val="left"/>
        <w:outlineLvl w:val="0"/>
        <w:rPr>
          <w:b/>
          <w:lang w:val="en-US"/>
        </w:rPr>
      </w:pPr>
      <w:r w:rsidRPr="00C72139">
        <w:rPr>
          <w:b/>
          <w:lang w:val="en-US"/>
        </w:rPr>
        <w:t>Trainer and Teacher, Transworld Teachers San Francisco (1993 – 1994)</w:t>
      </w:r>
    </w:p>
    <w:p w14:paraId="50569945" w14:textId="77777777" w:rsidR="000E4AA0" w:rsidRPr="00C72139" w:rsidRDefault="000E4AA0" w:rsidP="000E4AA0">
      <w:pPr>
        <w:tabs>
          <w:tab w:val="left" w:pos="10350"/>
        </w:tabs>
        <w:ind w:left="360" w:right="468"/>
        <w:jc w:val="left"/>
        <w:rPr>
          <w:b/>
          <w:lang w:val="en-US"/>
        </w:rPr>
      </w:pPr>
      <w:r w:rsidRPr="00C72139">
        <w:rPr>
          <w:lang w:val="en-US"/>
        </w:rPr>
        <w:t>Created and presented lessons on teaching skills and methodologies to trainee teachers of English as a second language. Collaborated with colleagues to develop and adapt course materials based on shared experience and best practices. Observed trainees in practice lessons and led group critique sessions. Participated in the evaluation and certification of graduating students.</w:t>
      </w:r>
    </w:p>
    <w:p w14:paraId="2542CC34" w14:textId="77777777" w:rsidR="000E4AA0" w:rsidRPr="00C72139" w:rsidRDefault="000E4AA0" w:rsidP="000E4AA0">
      <w:pPr>
        <w:tabs>
          <w:tab w:val="left" w:pos="10350"/>
        </w:tabs>
        <w:ind w:right="468"/>
        <w:jc w:val="left"/>
        <w:rPr>
          <w:lang w:val="en-US"/>
        </w:rPr>
      </w:pPr>
    </w:p>
    <w:p w14:paraId="0EA09C18" w14:textId="77777777" w:rsidR="000E4AA0" w:rsidRPr="00C72139" w:rsidRDefault="000E4AA0" w:rsidP="000E4AA0">
      <w:pPr>
        <w:ind w:left="360" w:right="468"/>
        <w:jc w:val="left"/>
        <w:outlineLvl w:val="0"/>
        <w:rPr>
          <w:lang w:val="en-US"/>
        </w:rPr>
      </w:pPr>
      <w:r w:rsidRPr="00C72139">
        <w:rPr>
          <w:b/>
          <w:lang w:val="en-US"/>
        </w:rPr>
        <w:t>Volunteer Teacher, Episcopal Sanctuary Homeless Shelter, San Francisco (1993 – 1994)</w:t>
      </w:r>
      <w:r w:rsidRPr="00C72139">
        <w:rPr>
          <w:lang w:val="en-US"/>
        </w:rPr>
        <w:t xml:space="preserve"> </w:t>
      </w:r>
    </w:p>
    <w:p w14:paraId="4290F6D9" w14:textId="77777777" w:rsidR="000E4AA0" w:rsidRPr="00C72139" w:rsidRDefault="000E4AA0" w:rsidP="000E4AA0">
      <w:pPr>
        <w:ind w:left="360" w:right="468"/>
        <w:jc w:val="left"/>
        <w:rPr>
          <w:b/>
          <w:lang w:val="en-US"/>
        </w:rPr>
      </w:pPr>
      <w:r w:rsidRPr="00C72139">
        <w:rPr>
          <w:lang w:val="en-US"/>
        </w:rPr>
        <w:t>Taught English to homeless Latino immigrant population in San Francisco. Developed and presented curriculum of English language life skills aimed at finding employment, using public services, and otherwise becoming self-sufficient in the United States. Recruited and trained volunteer teaching assistants.</w:t>
      </w:r>
    </w:p>
    <w:p w14:paraId="398E3DC6" w14:textId="77777777" w:rsidR="0005668B" w:rsidRDefault="0005668B" w:rsidP="005E5FE1">
      <w:pPr>
        <w:jc w:val="left"/>
        <w:rPr>
          <w:b/>
          <w:lang w:val="en-US"/>
        </w:rPr>
      </w:pPr>
    </w:p>
    <w:p w14:paraId="6DDEFB22" w14:textId="1771A600" w:rsidR="0005668B" w:rsidRDefault="00557146" w:rsidP="004D32BF">
      <w:pPr>
        <w:spacing w:after="180"/>
        <w:jc w:val="left"/>
        <w:rPr>
          <w:b/>
          <w:lang w:val="en-US"/>
        </w:rPr>
      </w:pPr>
      <w:r>
        <w:rPr>
          <w:b/>
          <w:lang w:val="en-US"/>
        </w:rPr>
        <w:t>EDITING</w:t>
      </w:r>
    </w:p>
    <w:p w14:paraId="2D15FE33" w14:textId="46C39492" w:rsidR="005E5FE1" w:rsidRPr="005E5FE1" w:rsidRDefault="005E5FE1" w:rsidP="000E4AA0">
      <w:pPr>
        <w:ind w:left="360" w:right="648"/>
        <w:jc w:val="left"/>
        <w:rPr>
          <w:b/>
          <w:bCs/>
          <w:lang w:val="en-US"/>
        </w:rPr>
      </w:pPr>
      <w:r w:rsidRPr="005E5FE1">
        <w:rPr>
          <w:b/>
          <w:bCs/>
          <w:lang w:val="en-US"/>
        </w:rPr>
        <w:t xml:space="preserve">Editor, </w:t>
      </w:r>
      <w:r w:rsidR="0005668B" w:rsidRPr="005E5FE1">
        <w:rPr>
          <w:b/>
          <w:bCs/>
          <w:lang w:val="en-US"/>
        </w:rPr>
        <w:t>Tetra Tech DPK</w:t>
      </w:r>
      <w:r w:rsidRPr="005E5FE1">
        <w:rPr>
          <w:b/>
          <w:bCs/>
          <w:lang w:val="en-US"/>
        </w:rPr>
        <w:t xml:space="preserve">, San Francisco (2011 – </w:t>
      </w:r>
      <w:r w:rsidR="006239D9">
        <w:rPr>
          <w:b/>
          <w:bCs/>
          <w:lang w:val="en-US"/>
        </w:rPr>
        <w:t>2023</w:t>
      </w:r>
      <w:r w:rsidRPr="005E5FE1">
        <w:rPr>
          <w:b/>
          <w:bCs/>
          <w:lang w:val="en-US"/>
        </w:rPr>
        <w:t>)</w:t>
      </w:r>
    </w:p>
    <w:p w14:paraId="08E93BC4" w14:textId="06F9CE5A" w:rsidR="0005668B" w:rsidRPr="000E4AA0" w:rsidRDefault="005E5FE1" w:rsidP="000E4AA0">
      <w:pPr>
        <w:ind w:left="360" w:right="648"/>
        <w:jc w:val="left"/>
        <w:rPr>
          <w:bCs/>
          <w:lang w:val="en-US"/>
        </w:rPr>
      </w:pPr>
      <w:r>
        <w:rPr>
          <w:lang w:val="en-US"/>
        </w:rPr>
        <w:t>E</w:t>
      </w:r>
      <w:r w:rsidR="0005668B" w:rsidRPr="000E4AA0">
        <w:rPr>
          <w:lang w:val="en-US"/>
        </w:rPr>
        <w:t>dit</w:t>
      </w:r>
      <w:r>
        <w:rPr>
          <w:lang w:val="en-US"/>
        </w:rPr>
        <w:t>ed</w:t>
      </w:r>
      <w:r w:rsidR="0005668B" w:rsidRPr="00C72139">
        <w:t xml:space="preserve"> and revise</w:t>
      </w:r>
      <w:r>
        <w:t>d</w:t>
      </w:r>
      <w:r w:rsidR="0005668B" w:rsidRPr="00C72139">
        <w:t xml:space="preserve"> </w:t>
      </w:r>
      <w:r>
        <w:t xml:space="preserve">reports and project proposals </w:t>
      </w:r>
      <w:r w:rsidR="0005668B" w:rsidRPr="00C72139">
        <w:t>for US Government-funded rule of law projects in Côte d’Ivoire, Haiti, Iraq, and Liberia. Prepared draft final report for USAID-funded project in Haiti. Revised and edited draft proposal for US State Department project in Afghanistan.</w:t>
      </w:r>
    </w:p>
    <w:p w14:paraId="17B4F322" w14:textId="77777777" w:rsidR="005126A0" w:rsidRPr="00C72139" w:rsidRDefault="005126A0" w:rsidP="0089597E">
      <w:pPr>
        <w:tabs>
          <w:tab w:val="left" w:pos="10350"/>
        </w:tabs>
        <w:ind w:right="468"/>
        <w:jc w:val="left"/>
        <w:rPr>
          <w:b/>
          <w:lang w:val="en-US"/>
        </w:rPr>
      </w:pPr>
    </w:p>
    <w:p w14:paraId="6C0148F6" w14:textId="62768AAF" w:rsidR="00780685" w:rsidRPr="00C72139" w:rsidRDefault="00780685" w:rsidP="000B0EED">
      <w:pPr>
        <w:ind w:left="360" w:right="648"/>
        <w:jc w:val="left"/>
      </w:pPr>
      <w:r w:rsidRPr="00C72139">
        <w:rPr>
          <w:b/>
        </w:rPr>
        <w:t xml:space="preserve">Quality Assurance Consultant, HewardMills, London (2020 </w:t>
      </w:r>
      <w:r w:rsidR="00D53D75" w:rsidRPr="00C72139">
        <w:rPr>
          <w:b/>
          <w:lang w:val="en-US"/>
        </w:rPr>
        <w:t>–</w:t>
      </w:r>
      <w:r w:rsidR="00D53D75">
        <w:rPr>
          <w:b/>
          <w:lang w:val="en-US"/>
        </w:rPr>
        <w:t xml:space="preserve"> </w:t>
      </w:r>
      <w:r w:rsidR="00D53D75">
        <w:rPr>
          <w:b/>
        </w:rPr>
        <w:t>2021</w:t>
      </w:r>
      <w:r w:rsidRPr="00C72139">
        <w:rPr>
          <w:b/>
        </w:rPr>
        <w:t>)</w:t>
      </w:r>
    </w:p>
    <w:p w14:paraId="0858EA00" w14:textId="1AEE103E" w:rsidR="00780685" w:rsidRPr="00C72139" w:rsidRDefault="00780685" w:rsidP="000B0EED">
      <w:pPr>
        <w:pStyle w:val="ListParagraph"/>
        <w:ind w:left="360" w:right="475"/>
        <w:jc w:val="left"/>
        <w:outlineLvl w:val="0"/>
        <w:rPr>
          <w:bCs/>
        </w:rPr>
      </w:pPr>
      <w:r w:rsidRPr="00C72139">
        <w:rPr>
          <w:bCs/>
        </w:rPr>
        <w:t>Ensure</w:t>
      </w:r>
      <w:r w:rsidR="005E5FE1">
        <w:rPr>
          <w:bCs/>
        </w:rPr>
        <w:t>d</w:t>
      </w:r>
      <w:r w:rsidRPr="00C72139">
        <w:rPr>
          <w:bCs/>
        </w:rPr>
        <w:t xml:space="preserve"> the quality of client delivery </w:t>
      </w:r>
      <w:r w:rsidR="00B12C10" w:rsidRPr="00C72139">
        <w:rPr>
          <w:bCs/>
        </w:rPr>
        <w:t>documents</w:t>
      </w:r>
      <w:r w:rsidRPr="00C72139">
        <w:rPr>
          <w:bCs/>
        </w:rPr>
        <w:t xml:space="preserve"> for data protection advisory company. Review</w:t>
      </w:r>
      <w:r w:rsidR="005E5FE1">
        <w:rPr>
          <w:bCs/>
        </w:rPr>
        <w:t>ed</w:t>
      </w:r>
      <w:r w:rsidRPr="00C72139">
        <w:rPr>
          <w:bCs/>
        </w:rPr>
        <w:t xml:space="preserve"> and revise</w:t>
      </w:r>
      <w:r w:rsidR="005E5FE1">
        <w:rPr>
          <w:bCs/>
        </w:rPr>
        <w:t>d</w:t>
      </w:r>
      <w:r w:rsidRPr="00C72139">
        <w:rPr>
          <w:bCs/>
        </w:rPr>
        <w:t xml:space="preserve"> </w:t>
      </w:r>
      <w:r w:rsidR="00B12C10" w:rsidRPr="00C72139">
        <w:rPr>
          <w:bCs/>
        </w:rPr>
        <w:t>technical reports</w:t>
      </w:r>
      <w:r w:rsidRPr="00C72139">
        <w:rPr>
          <w:bCs/>
        </w:rPr>
        <w:t xml:space="preserve"> for </w:t>
      </w:r>
      <w:r w:rsidR="00B12C10" w:rsidRPr="00C72139">
        <w:rPr>
          <w:bCs/>
        </w:rPr>
        <w:t>structur</w:t>
      </w:r>
      <w:r w:rsidR="005E5FE1">
        <w:rPr>
          <w:bCs/>
        </w:rPr>
        <w:t>e</w:t>
      </w:r>
      <w:r w:rsidRPr="00C72139">
        <w:rPr>
          <w:bCs/>
        </w:rPr>
        <w:t>, clarity, logic, flow, style, grammar</w:t>
      </w:r>
      <w:r w:rsidR="00CD2E7F" w:rsidRPr="00C72139">
        <w:rPr>
          <w:bCs/>
        </w:rPr>
        <w:t>,</w:t>
      </w:r>
      <w:r w:rsidRPr="00C72139">
        <w:rPr>
          <w:bCs/>
        </w:rPr>
        <w:t xml:space="preserve"> and punctuation. Develop</w:t>
      </w:r>
      <w:r w:rsidR="005E5FE1">
        <w:rPr>
          <w:bCs/>
        </w:rPr>
        <w:t>ed</w:t>
      </w:r>
      <w:r w:rsidRPr="00C72139">
        <w:rPr>
          <w:bCs/>
        </w:rPr>
        <w:t xml:space="preserve"> update</w:t>
      </w:r>
      <w:r w:rsidR="00B12C10" w:rsidRPr="00C72139">
        <w:rPr>
          <w:bCs/>
        </w:rPr>
        <w:t>d</w:t>
      </w:r>
      <w:r w:rsidRPr="00C72139">
        <w:rPr>
          <w:bCs/>
        </w:rPr>
        <w:t xml:space="preserve"> report templates for use by client delivery team. Edit</w:t>
      </w:r>
      <w:r w:rsidR="005E5FE1">
        <w:rPr>
          <w:bCs/>
        </w:rPr>
        <w:t>ed</w:t>
      </w:r>
      <w:r w:rsidRPr="00C72139">
        <w:rPr>
          <w:bCs/>
        </w:rPr>
        <w:t xml:space="preserve"> other </w:t>
      </w:r>
      <w:r w:rsidR="00B12C10" w:rsidRPr="00C72139">
        <w:rPr>
          <w:bCs/>
        </w:rPr>
        <w:t xml:space="preserve">company output </w:t>
      </w:r>
      <w:r w:rsidRPr="00C72139">
        <w:rPr>
          <w:bCs/>
        </w:rPr>
        <w:t>such as newsletters, questionnaires</w:t>
      </w:r>
      <w:r w:rsidR="00CD2E7F" w:rsidRPr="00C72139">
        <w:rPr>
          <w:bCs/>
        </w:rPr>
        <w:t>,</w:t>
      </w:r>
      <w:r w:rsidR="00040A3B" w:rsidRPr="00C72139">
        <w:rPr>
          <w:bCs/>
        </w:rPr>
        <w:t xml:space="preserve"> </w:t>
      </w:r>
      <w:r w:rsidRPr="00C72139">
        <w:rPr>
          <w:bCs/>
        </w:rPr>
        <w:t>and email communications. Prepared a workflow procedure to rationalize the drafting and quality assurance processes in developing client documents.</w:t>
      </w:r>
    </w:p>
    <w:p w14:paraId="7BB82DA0" w14:textId="77777777" w:rsidR="00832659" w:rsidRPr="00C72139" w:rsidRDefault="00832659" w:rsidP="00E1682F">
      <w:pPr>
        <w:tabs>
          <w:tab w:val="right" w:pos="1392"/>
        </w:tabs>
        <w:ind w:right="475"/>
        <w:jc w:val="left"/>
        <w:outlineLvl w:val="0"/>
        <w:rPr>
          <w:b/>
          <w:lang w:val="en-US"/>
        </w:rPr>
      </w:pPr>
    </w:p>
    <w:p w14:paraId="00A519D8" w14:textId="6AE7B728" w:rsidR="00B65F1A" w:rsidRPr="004D32BF" w:rsidRDefault="00B65F1A" w:rsidP="004D32BF">
      <w:pPr>
        <w:tabs>
          <w:tab w:val="right" w:pos="1392"/>
        </w:tabs>
        <w:spacing w:after="180"/>
        <w:ind w:right="475"/>
        <w:jc w:val="left"/>
        <w:outlineLvl w:val="0"/>
        <w:rPr>
          <w:b/>
          <w:lang w:val="en-US"/>
        </w:rPr>
      </w:pPr>
      <w:r w:rsidRPr="00C72139">
        <w:rPr>
          <w:b/>
          <w:lang w:val="en-US"/>
        </w:rPr>
        <w:t>EDUCATION</w:t>
      </w:r>
    </w:p>
    <w:p w14:paraId="58DD2A3D" w14:textId="77777777" w:rsidR="00B65F1A" w:rsidRPr="00C72139" w:rsidRDefault="00B65F1A" w:rsidP="00E1682F">
      <w:pPr>
        <w:tabs>
          <w:tab w:val="right" w:pos="5559"/>
        </w:tabs>
        <w:ind w:left="360" w:right="468"/>
        <w:jc w:val="left"/>
        <w:outlineLvl w:val="0"/>
        <w:rPr>
          <w:lang w:val="en-US"/>
        </w:rPr>
      </w:pPr>
      <w:r w:rsidRPr="00C72139">
        <w:rPr>
          <w:lang w:val="en-US"/>
        </w:rPr>
        <w:t xml:space="preserve">NEW YORK UNIVERSITY SCHOOL OF LAW, New York, NY </w:t>
      </w:r>
    </w:p>
    <w:p w14:paraId="37AA5DE6" w14:textId="2C6D4F6F" w:rsidR="00B65F1A" w:rsidRPr="002A6287" w:rsidRDefault="00D61BF6" w:rsidP="00B65F1A">
      <w:pPr>
        <w:tabs>
          <w:tab w:val="right" w:pos="5559"/>
        </w:tabs>
        <w:ind w:left="397" w:right="468"/>
        <w:jc w:val="left"/>
        <w:rPr>
          <w:iCs/>
          <w:lang w:val="en-US"/>
        </w:rPr>
      </w:pPr>
      <w:r w:rsidRPr="00C72139">
        <w:rPr>
          <w:lang w:val="en-US"/>
        </w:rPr>
        <w:t>Juris Doctor</w:t>
      </w:r>
      <w:r w:rsidR="00B65F1A" w:rsidRPr="00C72139">
        <w:rPr>
          <w:lang w:val="en-US"/>
        </w:rPr>
        <w:t xml:space="preserve"> </w:t>
      </w:r>
      <w:r w:rsidR="00B65F1A" w:rsidRPr="00C72139">
        <w:rPr>
          <w:i/>
          <w:lang w:val="en-US"/>
        </w:rPr>
        <w:t>cum laude</w:t>
      </w:r>
    </w:p>
    <w:p w14:paraId="1DE1098A" w14:textId="77777777" w:rsidR="00B65F1A" w:rsidRPr="00C72139" w:rsidRDefault="00B65F1A" w:rsidP="00B65F1A">
      <w:pPr>
        <w:tabs>
          <w:tab w:val="left" w:pos="720"/>
          <w:tab w:val="right" w:pos="5559"/>
        </w:tabs>
        <w:ind w:left="403" w:right="468"/>
        <w:jc w:val="left"/>
        <w:rPr>
          <w:lang w:val="en-US"/>
        </w:rPr>
      </w:pPr>
      <w:r w:rsidRPr="00C72139">
        <w:rPr>
          <w:lang w:val="en-US"/>
        </w:rPr>
        <w:t>Public Service Scholarship recipient</w:t>
      </w:r>
    </w:p>
    <w:p w14:paraId="5D37A376" w14:textId="77777777" w:rsidR="008C18F1" w:rsidRPr="00C72139" w:rsidRDefault="008C18F1" w:rsidP="00B65F1A">
      <w:pPr>
        <w:tabs>
          <w:tab w:val="left" w:pos="3670"/>
          <w:tab w:val="left" w:pos="5249"/>
          <w:tab w:val="right" w:pos="7673"/>
        </w:tabs>
        <w:ind w:left="397" w:right="468"/>
        <w:jc w:val="left"/>
        <w:rPr>
          <w:lang w:val="en-US"/>
        </w:rPr>
      </w:pPr>
    </w:p>
    <w:p w14:paraId="3A86C5C7" w14:textId="77777777" w:rsidR="00B65F1A" w:rsidRPr="00C72139" w:rsidRDefault="00B65F1A" w:rsidP="00E1682F">
      <w:pPr>
        <w:tabs>
          <w:tab w:val="left" w:pos="3670"/>
          <w:tab w:val="left" w:pos="5249"/>
          <w:tab w:val="right" w:pos="7673"/>
        </w:tabs>
        <w:ind w:left="397" w:right="468"/>
        <w:jc w:val="left"/>
        <w:outlineLvl w:val="0"/>
        <w:rPr>
          <w:lang w:val="en-US"/>
        </w:rPr>
      </w:pPr>
      <w:r w:rsidRPr="00C72139">
        <w:rPr>
          <w:lang w:val="en-US"/>
        </w:rPr>
        <w:t>BOSTON UNIVERSITY, Boston, MA</w:t>
      </w:r>
    </w:p>
    <w:p w14:paraId="4E8A1BAC" w14:textId="59F87FB5" w:rsidR="00410A04" w:rsidRDefault="00B65F1A" w:rsidP="002A6287">
      <w:pPr>
        <w:tabs>
          <w:tab w:val="left" w:pos="3670"/>
          <w:tab w:val="left" w:pos="5249"/>
          <w:tab w:val="right" w:pos="7673"/>
        </w:tabs>
        <w:ind w:left="403" w:right="468"/>
        <w:jc w:val="left"/>
        <w:rPr>
          <w:i/>
          <w:lang w:val="en-US"/>
        </w:rPr>
      </w:pPr>
      <w:r w:rsidRPr="00C72139">
        <w:rPr>
          <w:lang w:val="en-US"/>
        </w:rPr>
        <w:t>B</w:t>
      </w:r>
      <w:r w:rsidR="00C26848" w:rsidRPr="00C72139">
        <w:rPr>
          <w:lang w:val="en-US"/>
        </w:rPr>
        <w:t>achelor</w:t>
      </w:r>
      <w:r w:rsidR="00D61BF6" w:rsidRPr="00C72139">
        <w:rPr>
          <w:lang w:val="en-US"/>
        </w:rPr>
        <w:t xml:space="preserve"> of Arts</w:t>
      </w:r>
      <w:r w:rsidRPr="00C72139">
        <w:rPr>
          <w:lang w:val="en-US"/>
        </w:rPr>
        <w:t xml:space="preserve"> in Interdisciplinary Italian Studies</w:t>
      </w:r>
      <w:r w:rsidRPr="00C72139">
        <w:rPr>
          <w:i/>
          <w:lang w:val="en-US"/>
        </w:rPr>
        <w:t xml:space="preserve"> magna cum laude</w:t>
      </w:r>
    </w:p>
    <w:p w14:paraId="342D7BA7" w14:textId="77777777" w:rsidR="0073116A" w:rsidRDefault="0073116A" w:rsidP="002A6287">
      <w:pPr>
        <w:tabs>
          <w:tab w:val="left" w:pos="3670"/>
          <w:tab w:val="left" w:pos="5249"/>
          <w:tab w:val="right" w:pos="7673"/>
        </w:tabs>
        <w:ind w:left="403" w:right="468"/>
        <w:jc w:val="left"/>
        <w:rPr>
          <w:i/>
          <w:lang w:val="en-US"/>
        </w:rPr>
      </w:pPr>
    </w:p>
    <w:p w14:paraId="65122050" w14:textId="549DE145" w:rsidR="0073116A" w:rsidRDefault="0073116A" w:rsidP="00F70D56">
      <w:pPr>
        <w:tabs>
          <w:tab w:val="left" w:pos="3670"/>
          <w:tab w:val="left" w:pos="5249"/>
          <w:tab w:val="right" w:pos="7673"/>
        </w:tabs>
        <w:spacing w:after="180"/>
        <w:ind w:right="475"/>
        <w:jc w:val="left"/>
        <w:rPr>
          <w:b/>
          <w:lang w:val="en-US"/>
        </w:rPr>
      </w:pPr>
      <w:r>
        <w:rPr>
          <w:b/>
          <w:lang w:val="en-US"/>
        </w:rPr>
        <w:t>PROFESSIONAL LICENSE</w:t>
      </w:r>
    </w:p>
    <w:p w14:paraId="184B8AB5" w14:textId="5F3D975A" w:rsidR="0073116A" w:rsidRPr="0073116A" w:rsidRDefault="009861F0" w:rsidP="002A6287">
      <w:pPr>
        <w:tabs>
          <w:tab w:val="left" w:pos="3670"/>
          <w:tab w:val="left" w:pos="5249"/>
          <w:tab w:val="right" w:pos="7673"/>
        </w:tabs>
        <w:ind w:left="403" w:right="468"/>
        <w:jc w:val="left"/>
        <w:rPr>
          <w:bCs/>
          <w:iCs/>
          <w:lang w:val="en-US"/>
        </w:rPr>
      </w:pPr>
      <w:r>
        <w:rPr>
          <w:bCs/>
          <w:lang w:val="en-US"/>
        </w:rPr>
        <w:t xml:space="preserve">Member, </w:t>
      </w:r>
      <w:r w:rsidR="0073116A" w:rsidRPr="0073116A">
        <w:rPr>
          <w:bCs/>
          <w:lang w:val="en-US"/>
        </w:rPr>
        <w:t>New York State Bar</w:t>
      </w:r>
      <w:r>
        <w:rPr>
          <w:bCs/>
          <w:lang w:val="en-US"/>
        </w:rPr>
        <w:t xml:space="preserve"> (</w:t>
      </w:r>
      <w:r w:rsidR="0073116A" w:rsidRPr="0073116A">
        <w:rPr>
          <w:bCs/>
          <w:lang w:val="en-US"/>
        </w:rPr>
        <w:t>2000</w:t>
      </w:r>
      <w:r>
        <w:rPr>
          <w:bCs/>
          <w:lang w:val="en-US"/>
        </w:rPr>
        <w:t xml:space="preserve"> – present)</w:t>
      </w:r>
    </w:p>
    <w:sectPr w:rsidR="0073116A" w:rsidRPr="0073116A" w:rsidSect="00A94905">
      <w:footerReference w:type="even" r:id="rId7"/>
      <w:footerReference w:type="default" r:id="rId8"/>
      <w:pgSz w:w="12240" w:h="15840" w:code="1"/>
      <w:pgMar w:top="1152" w:right="720" w:bottom="1080" w:left="720"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3E75E" w14:textId="77777777" w:rsidR="00825F35" w:rsidRDefault="00825F35" w:rsidP="00D61BF6">
      <w:r>
        <w:separator/>
      </w:r>
    </w:p>
  </w:endnote>
  <w:endnote w:type="continuationSeparator" w:id="0">
    <w:p w14:paraId="4D1C47B5" w14:textId="77777777" w:rsidR="00825F35" w:rsidRDefault="00825F35" w:rsidP="00D61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42433626"/>
      <w:docPartObj>
        <w:docPartGallery w:val="Page Numbers (Bottom of Page)"/>
        <w:docPartUnique/>
      </w:docPartObj>
    </w:sdtPr>
    <w:sdtContent>
      <w:p w14:paraId="1A0B1EBB" w14:textId="0E74EE5D" w:rsidR="007F1497" w:rsidRDefault="007F1497" w:rsidP="00A9490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4B5BBC" w14:textId="77777777" w:rsidR="007F1497" w:rsidRDefault="007F1497" w:rsidP="00A949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22007434"/>
      <w:docPartObj>
        <w:docPartGallery w:val="Page Numbers (Bottom of Page)"/>
        <w:docPartUnique/>
      </w:docPartObj>
    </w:sdtPr>
    <w:sdtContent>
      <w:p w14:paraId="110FAE6F" w14:textId="7778B2D5" w:rsidR="007F1497" w:rsidRPr="007F1497" w:rsidRDefault="007F1497" w:rsidP="00A94905">
        <w:pPr>
          <w:pStyle w:val="Footer"/>
          <w:framePr w:wrap="none" w:vAnchor="text" w:hAnchor="margin" w:xAlign="center" w:y="1"/>
          <w:rPr>
            <w:rStyle w:val="PageNumber"/>
          </w:rPr>
        </w:pPr>
        <w:r w:rsidRPr="007F1497">
          <w:rPr>
            <w:rStyle w:val="PageNumber"/>
          </w:rPr>
          <w:fldChar w:fldCharType="begin"/>
        </w:r>
        <w:r w:rsidRPr="007F1497">
          <w:rPr>
            <w:rStyle w:val="PageNumber"/>
          </w:rPr>
          <w:instrText xml:space="preserve"> PAGE </w:instrText>
        </w:r>
        <w:r w:rsidRPr="007F1497">
          <w:rPr>
            <w:rStyle w:val="PageNumber"/>
          </w:rPr>
          <w:fldChar w:fldCharType="separate"/>
        </w:r>
        <w:r w:rsidRPr="007F1497">
          <w:rPr>
            <w:rStyle w:val="PageNumber"/>
            <w:noProof/>
          </w:rPr>
          <w:t>3</w:t>
        </w:r>
        <w:r w:rsidRPr="007F1497">
          <w:rPr>
            <w:rStyle w:val="PageNumber"/>
          </w:rPr>
          <w:fldChar w:fldCharType="end"/>
        </w:r>
      </w:p>
    </w:sdtContent>
  </w:sdt>
  <w:p w14:paraId="7BB5F6DC" w14:textId="677F9E74" w:rsidR="001360F0" w:rsidRDefault="001360F0" w:rsidP="00A94905">
    <w:pPr>
      <w:pStyle w:val="Footer"/>
      <w:ind w:right="360"/>
      <w:jc w:val="center"/>
    </w:pPr>
  </w:p>
  <w:p w14:paraId="0ECC3F0D" w14:textId="77777777" w:rsidR="001360F0" w:rsidRDefault="001360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2B789" w14:textId="77777777" w:rsidR="00825F35" w:rsidRDefault="00825F35" w:rsidP="00D61BF6">
      <w:r>
        <w:separator/>
      </w:r>
    </w:p>
  </w:footnote>
  <w:footnote w:type="continuationSeparator" w:id="0">
    <w:p w14:paraId="5DA2F4D8" w14:textId="77777777" w:rsidR="00825F35" w:rsidRDefault="00825F35" w:rsidP="00D61B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60854"/>
    <w:multiLevelType w:val="multilevel"/>
    <w:tmpl w:val="5A04E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C44DBF"/>
    <w:multiLevelType w:val="hybridMultilevel"/>
    <w:tmpl w:val="C3E6C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1A7CD6"/>
    <w:multiLevelType w:val="multilevel"/>
    <w:tmpl w:val="032AB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457A57"/>
    <w:multiLevelType w:val="multilevel"/>
    <w:tmpl w:val="15782312"/>
    <w:lvl w:ilvl="0">
      <w:start w:val="415"/>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B515B0E"/>
    <w:multiLevelType w:val="hybridMultilevel"/>
    <w:tmpl w:val="060670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CD901DB"/>
    <w:multiLevelType w:val="multilevel"/>
    <w:tmpl w:val="B53A2468"/>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F986581"/>
    <w:multiLevelType w:val="hybridMultilevel"/>
    <w:tmpl w:val="B6CAEF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FF71791"/>
    <w:multiLevelType w:val="hybridMultilevel"/>
    <w:tmpl w:val="A75CFFF8"/>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EA0423"/>
    <w:multiLevelType w:val="hybridMultilevel"/>
    <w:tmpl w:val="A7E8FB6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151F36"/>
    <w:multiLevelType w:val="hybridMultilevel"/>
    <w:tmpl w:val="4A282CD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183449A"/>
    <w:multiLevelType w:val="hybridMultilevel"/>
    <w:tmpl w:val="39942BA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24F16D84"/>
    <w:multiLevelType w:val="hybridMultilevel"/>
    <w:tmpl w:val="7A686D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AD733C5"/>
    <w:multiLevelType w:val="hybridMultilevel"/>
    <w:tmpl w:val="B53A2468"/>
    <w:lvl w:ilvl="0" w:tplc="7A02221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5D7E23"/>
    <w:multiLevelType w:val="hybridMultilevel"/>
    <w:tmpl w:val="15782312"/>
    <w:lvl w:ilvl="0" w:tplc="0E6EE8DE">
      <w:start w:val="4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FC5ED2"/>
    <w:multiLevelType w:val="hybridMultilevel"/>
    <w:tmpl w:val="BA0E1DA8"/>
    <w:lvl w:ilvl="0" w:tplc="04090005">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15:restartNumberingAfterBreak="0">
    <w:nsid w:val="2E9C4818"/>
    <w:multiLevelType w:val="hybridMultilevel"/>
    <w:tmpl w:val="ED2A1782"/>
    <w:lvl w:ilvl="0" w:tplc="04090003">
      <w:start w:val="1"/>
      <w:numFmt w:val="bullet"/>
      <w:lvlText w:val="o"/>
      <w:lvlJc w:val="left"/>
      <w:pPr>
        <w:ind w:left="1123" w:hanging="360"/>
      </w:pPr>
      <w:rPr>
        <w:rFonts w:ascii="Courier New" w:hAnsi="Courier New" w:hint="default"/>
      </w:rPr>
    </w:lvl>
    <w:lvl w:ilvl="1" w:tplc="04090003" w:tentative="1">
      <w:start w:val="1"/>
      <w:numFmt w:val="bullet"/>
      <w:lvlText w:val="o"/>
      <w:lvlJc w:val="left"/>
      <w:pPr>
        <w:ind w:left="1843" w:hanging="360"/>
      </w:pPr>
      <w:rPr>
        <w:rFonts w:ascii="Courier New" w:hAnsi="Courier New" w:hint="default"/>
      </w:rPr>
    </w:lvl>
    <w:lvl w:ilvl="2" w:tplc="04090005" w:tentative="1">
      <w:start w:val="1"/>
      <w:numFmt w:val="bullet"/>
      <w:lvlText w:val=""/>
      <w:lvlJc w:val="left"/>
      <w:pPr>
        <w:ind w:left="2563" w:hanging="360"/>
      </w:pPr>
      <w:rPr>
        <w:rFonts w:ascii="Wingdings" w:hAnsi="Wingdings" w:hint="default"/>
      </w:rPr>
    </w:lvl>
    <w:lvl w:ilvl="3" w:tplc="04090001" w:tentative="1">
      <w:start w:val="1"/>
      <w:numFmt w:val="bullet"/>
      <w:lvlText w:val=""/>
      <w:lvlJc w:val="left"/>
      <w:pPr>
        <w:ind w:left="3283" w:hanging="360"/>
      </w:pPr>
      <w:rPr>
        <w:rFonts w:ascii="Symbol" w:hAnsi="Symbol" w:hint="default"/>
      </w:rPr>
    </w:lvl>
    <w:lvl w:ilvl="4" w:tplc="04090003" w:tentative="1">
      <w:start w:val="1"/>
      <w:numFmt w:val="bullet"/>
      <w:lvlText w:val="o"/>
      <w:lvlJc w:val="left"/>
      <w:pPr>
        <w:ind w:left="4003" w:hanging="360"/>
      </w:pPr>
      <w:rPr>
        <w:rFonts w:ascii="Courier New" w:hAnsi="Courier New" w:hint="default"/>
      </w:rPr>
    </w:lvl>
    <w:lvl w:ilvl="5" w:tplc="04090005" w:tentative="1">
      <w:start w:val="1"/>
      <w:numFmt w:val="bullet"/>
      <w:lvlText w:val=""/>
      <w:lvlJc w:val="left"/>
      <w:pPr>
        <w:ind w:left="4723" w:hanging="360"/>
      </w:pPr>
      <w:rPr>
        <w:rFonts w:ascii="Wingdings" w:hAnsi="Wingdings" w:hint="default"/>
      </w:rPr>
    </w:lvl>
    <w:lvl w:ilvl="6" w:tplc="04090001" w:tentative="1">
      <w:start w:val="1"/>
      <w:numFmt w:val="bullet"/>
      <w:lvlText w:val=""/>
      <w:lvlJc w:val="left"/>
      <w:pPr>
        <w:ind w:left="5443" w:hanging="360"/>
      </w:pPr>
      <w:rPr>
        <w:rFonts w:ascii="Symbol" w:hAnsi="Symbol" w:hint="default"/>
      </w:rPr>
    </w:lvl>
    <w:lvl w:ilvl="7" w:tplc="04090003" w:tentative="1">
      <w:start w:val="1"/>
      <w:numFmt w:val="bullet"/>
      <w:lvlText w:val="o"/>
      <w:lvlJc w:val="left"/>
      <w:pPr>
        <w:ind w:left="6163" w:hanging="360"/>
      </w:pPr>
      <w:rPr>
        <w:rFonts w:ascii="Courier New" w:hAnsi="Courier New" w:hint="default"/>
      </w:rPr>
    </w:lvl>
    <w:lvl w:ilvl="8" w:tplc="04090005" w:tentative="1">
      <w:start w:val="1"/>
      <w:numFmt w:val="bullet"/>
      <w:lvlText w:val=""/>
      <w:lvlJc w:val="left"/>
      <w:pPr>
        <w:ind w:left="6883" w:hanging="360"/>
      </w:pPr>
      <w:rPr>
        <w:rFonts w:ascii="Wingdings" w:hAnsi="Wingdings" w:hint="default"/>
      </w:rPr>
    </w:lvl>
  </w:abstractNum>
  <w:abstractNum w:abstractNumId="16" w15:restartNumberingAfterBreak="0">
    <w:nsid w:val="313927D3"/>
    <w:multiLevelType w:val="hybridMultilevel"/>
    <w:tmpl w:val="27E03304"/>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33B0B78"/>
    <w:multiLevelType w:val="hybridMultilevel"/>
    <w:tmpl w:val="7ACC479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69E11C4"/>
    <w:multiLevelType w:val="multilevel"/>
    <w:tmpl w:val="68AC0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A40B8D"/>
    <w:multiLevelType w:val="hybridMultilevel"/>
    <w:tmpl w:val="8A80D2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F465B8"/>
    <w:multiLevelType w:val="hybridMultilevel"/>
    <w:tmpl w:val="138AD9A0"/>
    <w:lvl w:ilvl="0" w:tplc="04090003">
      <w:start w:val="1"/>
      <w:numFmt w:val="bullet"/>
      <w:lvlText w:val="o"/>
      <w:lvlJc w:val="left"/>
      <w:pPr>
        <w:ind w:left="1123" w:hanging="360"/>
      </w:pPr>
      <w:rPr>
        <w:rFonts w:ascii="Courier New" w:hAnsi="Courier New" w:hint="default"/>
      </w:rPr>
    </w:lvl>
    <w:lvl w:ilvl="1" w:tplc="04090003" w:tentative="1">
      <w:start w:val="1"/>
      <w:numFmt w:val="bullet"/>
      <w:lvlText w:val="o"/>
      <w:lvlJc w:val="left"/>
      <w:pPr>
        <w:ind w:left="1843" w:hanging="360"/>
      </w:pPr>
      <w:rPr>
        <w:rFonts w:ascii="Courier New" w:hAnsi="Courier New" w:hint="default"/>
      </w:rPr>
    </w:lvl>
    <w:lvl w:ilvl="2" w:tplc="04090005" w:tentative="1">
      <w:start w:val="1"/>
      <w:numFmt w:val="bullet"/>
      <w:lvlText w:val=""/>
      <w:lvlJc w:val="left"/>
      <w:pPr>
        <w:ind w:left="2563" w:hanging="360"/>
      </w:pPr>
      <w:rPr>
        <w:rFonts w:ascii="Wingdings" w:hAnsi="Wingdings" w:hint="default"/>
      </w:rPr>
    </w:lvl>
    <w:lvl w:ilvl="3" w:tplc="04090001" w:tentative="1">
      <w:start w:val="1"/>
      <w:numFmt w:val="bullet"/>
      <w:lvlText w:val=""/>
      <w:lvlJc w:val="left"/>
      <w:pPr>
        <w:ind w:left="3283" w:hanging="360"/>
      </w:pPr>
      <w:rPr>
        <w:rFonts w:ascii="Symbol" w:hAnsi="Symbol" w:hint="default"/>
      </w:rPr>
    </w:lvl>
    <w:lvl w:ilvl="4" w:tplc="04090003" w:tentative="1">
      <w:start w:val="1"/>
      <w:numFmt w:val="bullet"/>
      <w:lvlText w:val="o"/>
      <w:lvlJc w:val="left"/>
      <w:pPr>
        <w:ind w:left="4003" w:hanging="360"/>
      </w:pPr>
      <w:rPr>
        <w:rFonts w:ascii="Courier New" w:hAnsi="Courier New" w:hint="default"/>
      </w:rPr>
    </w:lvl>
    <w:lvl w:ilvl="5" w:tplc="04090005" w:tentative="1">
      <w:start w:val="1"/>
      <w:numFmt w:val="bullet"/>
      <w:lvlText w:val=""/>
      <w:lvlJc w:val="left"/>
      <w:pPr>
        <w:ind w:left="4723" w:hanging="360"/>
      </w:pPr>
      <w:rPr>
        <w:rFonts w:ascii="Wingdings" w:hAnsi="Wingdings" w:hint="default"/>
      </w:rPr>
    </w:lvl>
    <w:lvl w:ilvl="6" w:tplc="04090001" w:tentative="1">
      <w:start w:val="1"/>
      <w:numFmt w:val="bullet"/>
      <w:lvlText w:val=""/>
      <w:lvlJc w:val="left"/>
      <w:pPr>
        <w:ind w:left="5443" w:hanging="360"/>
      </w:pPr>
      <w:rPr>
        <w:rFonts w:ascii="Symbol" w:hAnsi="Symbol" w:hint="default"/>
      </w:rPr>
    </w:lvl>
    <w:lvl w:ilvl="7" w:tplc="04090003" w:tentative="1">
      <w:start w:val="1"/>
      <w:numFmt w:val="bullet"/>
      <w:lvlText w:val="o"/>
      <w:lvlJc w:val="left"/>
      <w:pPr>
        <w:ind w:left="6163" w:hanging="360"/>
      </w:pPr>
      <w:rPr>
        <w:rFonts w:ascii="Courier New" w:hAnsi="Courier New" w:hint="default"/>
      </w:rPr>
    </w:lvl>
    <w:lvl w:ilvl="8" w:tplc="04090005" w:tentative="1">
      <w:start w:val="1"/>
      <w:numFmt w:val="bullet"/>
      <w:lvlText w:val=""/>
      <w:lvlJc w:val="left"/>
      <w:pPr>
        <w:ind w:left="6883" w:hanging="360"/>
      </w:pPr>
      <w:rPr>
        <w:rFonts w:ascii="Wingdings" w:hAnsi="Wingdings" w:hint="default"/>
      </w:rPr>
    </w:lvl>
  </w:abstractNum>
  <w:abstractNum w:abstractNumId="21" w15:restartNumberingAfterBreak="0">
    <w:nsid w:val="448017BA"/>
    <w:multiLevelType w:val="multilevel"/>
    <w:tmpl w:val="D2B4F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682EA1"/>
    <w:multiLevelType w:val="multilevel"/>
    <w:tmpl w:val="E130A13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4A597442"/>
    <w:multiLevelType w:val="hybridMultilevel"/>
    <w:tmpl w:val="C0749498"/>
    <w:lvl w:ilvl="0" w:tplc="84EE157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F3692D"/>
    <w:multiLevelType w:val="hybridMultilevel"/>
    <w:tmpl w:val="E130A13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746A01"/>
    <w:multiLevelType w:val="multilevel"/>
    <w:tmpl w:val="F326B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A9379A"/>
    <w:multiLevelType w:val="hybridMultilevel"/>
    <w:tmpl w:val="A802D8B0"/>
    <w:lvl w:ilvl="0" w:tplc="04090001">
      <w:start w:val="1"/>
      <w:numFmt w:val="bullet"/>
      <w:lvlText w:val=""/>
      <w:lvlJc w:val="left"/>
      <w:pPr>
        <w:ind w:left="1123" w:hanging="360"/>
      </w:pPr>
      <w:rPr>
        <w:rFonts w:ascii="Symbol" w:hAnsi="Symbol" w:hint="default"/>
      </w:rPr>
    </w:lvl>
    <w:lvl w:ilvl="1" w:tplc="04090003" w:tentative="1">
      <w:start w:val="1"/>
      <w:numFmt w:val="bullet"/>
      <w:lvlText w:val="o"/>
      <w:lvlJc w:val="left"/>
      <w:pPr>
        <w:ind w:left="1843" w:hanging="360"/>
      </w:pPr>
      <w:rPr>
        <w:rFonts w:ascii="Courier New" w:hAnsi="Courier New" w:hint="default"/>
      </w:rPr>
    </w:lvl>
    <w:lvl w:ilvl="2" w:tplc="04090005" w:tentative="1">
      <w:start w:val="1"/>
      <w:numFmt w:val="bullet"/>
      <w:lvlText w:val=""/>
      <w:lvlJc w:val="left"/>
      <w:pPr>
        <w:ind w:left="2563" w:hanging="360"/>
      </w:pPr>
      <w:rPr>
        <w:rFonts w:ascii="Wingdings" w:hAnsi="Wingdings" w:hint="default"/>
      </w:rPr>
    </w:lvl>
    <w:lvl w:ilvl="3" w:tplc="04090001" w:tentative="1">
      <w:start w:val="1"/>
      <w:numFmt w:val="bullet"/>
      <w:lvlText w:val=""/>
      <w:lvlJc w:val="left"/>
      <w:pPr>
        <w:ind w:left="3283" w:hanging="360"/>
      </w:pPr>
      <w:rPr>
        <w:rFonts w:ascii="Symbol" w:hAnsi="Symbol" w:hint="default"/>
      </w:rPr>
    </w:lvl>
    <w:lvl w:ilvl="4" w:tplc="04090003" w:tentative="1">
      <w:start w:val="1"/>
      <w:numFmt w:val="bullet"/>
      <w:lvlText w:val="o"/>
      <w:lvlJc w:val="left"/>
      <w:pPr>
        <w:ind w:left="4003" w:hanging="360"/>
      </w:pPr>
      <w:rPr>
        <w:rFonts w:ascii="Courier New" w:hAnsi="Courier New" w:hint="default"/>
      </w:rPr>
    </w:lvl>
    <w:lvl w:ilvl="5" w:tplc="04090005" w:tentative="1">
      <w:start w:val="1"/>
      <w:numFmt w:val="bullet"/>
      <w:lvlText w:val=""/>
      <w:lvlJc w:val="left"/>
      <w:pPr>
        <w:ind w:left="4723" w:hanging="360"/>
      </w:pPr>
      <w:rPr>
        <w:rFonts w:ascii="Wingdings" w:hAnsi="Wingdings" w:hint="default"/>
      </w:rPr>
    </w:lvl>
    <w:lvl w:ilvl="6" w:tplc="04090001" w:tentative="1">
      <w:start w:val="1"/>
      <w:numFmt w:val="bullet"/>
      <w:lvlText w:val=""/>
      <w:lvlJc w:val="left"/>
      <w:pPr>
        <w:ind w:left="5443" w:hanging="360"/>
      </w:pPr>
      <w:rPr>
        <w:rFonts w:ascii="Symbol" w:hAnsi="Symbol" w:hint="default"/>
      </w:rPr>
    </w:lvl>
    <w:lvl w:ilvl="7" w:tplc="04090003" w:tentative="1">
      <w:start w:val="1"/>
      <w:numFmt w:val="bullet"/>
      <w:lvlText w:val="o"/>
      <w:lvlJc w:val="left"/>
      <w:pPr>
        <w:ind w:left="6163" w:hanging="360"/>
      </w:pPr>
      <w:rPr>
        <w:rFonts w:ascii="Courier New" w:hAnsi="Courier New" w:hint="default"/>
      </w:rPr>
    </w:lvl>
    <w:lvl w:ilvl="8" w:tplc="04090005" w:tentative="1">
      <w:start w:val="1"/>
      <w:numFmt w:val="bullet"/>
      <w:lvlText w:val=""/>
      <w:lvlJc w:val="left"/>
      <w:pPr>
        <w:ind w:left="6883" w:hanging="360"/>
      </w:pPr>
      <w:rPr>
        <w:rFonts w:ascii="Wingdings" w:hAnsi="Wingdings" w:hint="default"/>
      </w:rPr>
    </w:lvl>
  </w:abstractNum>
  <w:abstractNum w:abstractNumId="27" w15:restartNumberingAfterBreak="0">
    <w:nsid w:val="60A14DFE"/>
    <w:multiLevelType w:val="hybridMultilevel"/>
    <w:tmpl w:val="993AE352"/>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0AD2017"/>
    <w:multiLevelType w:val="hybridMultilevel"/>
    <w:tmpl w:val="B02E4DE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9" w15:restartNumberingAfterBreak="0">
    <w:nsid w:val="63B13F44"/>
    <w:multiLevelType w:val="hybridMultilevel"/>
    <w:tmpl w:val="8626D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AD214F"/>
    <w:multiLevelType w:val="hybridMultilevel"/>
    <w:tmpl w:val="FBEAF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183C81"/>
    <w:multiLevelType w:val="hybridMultilevel"/>
    <w:tmpl w:val="CA968A0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F567841"/>
    <w:multiLevelType w:val="hybridMultilevel"/>
    <w:tmpl w:val="68DE84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DF56F69"/>
    <w:multiLevelType w:val="multilevel"/>
    <w:tmpl w:val="7A686D2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34" w15:restartNumberingAfterBreak="0">
    <w:nsid w:val="7F583799"/>
    <w:multiLevelType w:val="hybridMultilevel"/>
    <w:tmpl w:val="47B41C5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70024743">
    <w:abstractNumId w:val="27"/>
  </w:num>
  <w:num w:numId="2" w16cid:durableId="501287134">
    <w:abstractNumId w:val="12"/>
  </w:num>
  <w:num w:numId="3" w16cid:durableId="558396028">
    <w:abstractNumId w:val="15"/>
  </w:num>
  <w:num w:numId="4" w16cid:durableId="1694302251">
    <w:abstractNumId w:val="1"/>
  </w:num>
  <w:num w:numId="5" w16cid:durableId="452676300">
    <w:abstractNumId w:val="29"/>
  </w:num>
  <w:num w:numId="6" w16cid:durableId="1685135923">
    <w:abstractNumId w:val="30"/>
  </w:num>
  <w:num w:numId="7" w16cid:durableId="2068608893">
    <w:abstractNumId w:val="28"/>
  </w:num>
  <w:num w:numId="8" w16cid:durableId="1931621417">
    <w:abstractNumId w:val="6"/>
  </w:num>
  <w:num w:numId="9" w16cid:durableId="246619211">
    <w:abstractNumId w:val="20"/>
  </w:num>
  <w:num w:numId="10" w16cid:durableId="847793145">
    <w:abstractNumId w:val="26"/>
  </w:num>
  <w:num w:numId="11" w16cid:durableId="164328242">
    <w:abstractNumId w:val="10"/>
  </w:num>
  <w:num w:numId="12" w16cid:durableId="1360663576">
    <w:abstractNumId w:val="5"/>
  </w:num>
  <w:num w:numId="13" w16cid:durableId="1213422281">
    <w:abstractNumId w:val="24"/>
  </w:num>
  <w:num w:numId="14" w16cid:durableId="1437287608">
    <w:abstractNumId w:val="4"/>
  </w:num>
  <w:num w:numId="15" w16cid:durableId="1358000194">
    <w:abstractNumId w:val="32"/>
  </w:num>
  <w:num w:numId="16" w16cid:durableId="323631788">
    <w:abstractNumId w:val="11"/>
  </w:num>
  <w:num w:numId="17" w16cid:durableId="360202800">
    <w:abstractNumId w:val="22"/>
  </w:num>
  <w:num w:numId="18" w16cid:durableId="1829713779">
    <w:abstractNumId w:val="7"/>
  </w:num>
  <w:num w:numId="19" w16cid:durableId="1540312510">
    <w:abstractNumId w:val="33"/>
  </w:num>
  <w:num w:numId="20" w16cid:durableId="527572522">
    <w:abstractNumId w:val="31"/>
  </w:num>
  <w:num w:numId="21" w16cid:durableId="1987322560">
    <w:abstractNumId w:val="21"/>
  </w:num>
  <w:num w:numId="22" w16cid:durableId="253247786">
    <w:abstractNumId w:val="25"/>
  </w:num>
  <w:num w:numId="23" w16cid:durableId="1078207461">
    <w:abstractNumId w:val="0"/>
  </w:num>
  <w:num w:numId="24" w16cid:durableId="1074011699">
    <w:abstractNumId w:val="13"/>
  </w:num>
  <w:num w:numId="25" w16cid:durableId="92671951">
    <w:abstractNumId w:val="3"/>
  </w:num>
  <w:num w:numId="26" w16cid:durableId="1383484656">
    <w:abstractNumId w:val="8"/>
  </w:num>
  <w:num w:numId="27" w16cid:durableId="631641853">
    <w:abstractNumId w:val="23"/>
  </w:num>
  <w:num w:numId="28" w16cid:durableId="1243298188">
    <w:abstractNumId w:val="19"/>
  </w:num>
  <w:num w:numId="29" w16cid:durableId="797071451">
    <w:abstractNumId w:val="34"/>
  </w:num>
  <w:num w:numId="30" w16cid:durableId="1575161706">
    <w:abstractNumId w:val="2"/>
  </w:num>
  <w:num w:numId="31" w16cid:durableId="1475830870">
    <w:abstractNumId w:val="18"/>
  </w:num>
  <w:num w:numId="32" w16cid:durableId="1960606388">
    <w:abstractNumId w:val="9"/>
  </w:num>
  <w:num w:numId="33" w16cid:durableId="1528789688">
    <w:abstractNumId w:val="16"/>
  </w:num>
  <w:num w:numId="34" w16cid:durableId="1364674555">
    <w:abstractNumId w:val="14"/>
  </w:num>
  <w:num w:numId="35" w16cid:durableId="51407205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D7B"/>
    <w:rsid w:val="00002865"/>
    <w:rsid w:val="00004EAA"/>
    <w:rsid w:val="000075F6"/>
    <w:rsid w:val="00007A7D"/>
    <w:rsid w:val="0002129A"/>
    <w:rsid w:val="00022511"/>
    <w:rsid w:val="0002268D"/>
    <w:rsid w:val="00022ED6"/>
    <w:rsid w:val="000246D8"/>
    <w:rsid w:val="0002528E"/>
    <w:rsid w:val="00025541"/>
    <w:rsid w:val="000255E3"/>
    <w:rsid w:val="0002781F"/>
    <w:rsid w:val="000308E2"/>
    <w:rsid w:val="0003169E"/>
    <w:rsid w:val="00031C1E"/>
    <w:rsid w:val="0003272F"/>
    <w:rsid w:val="0003331E"/>
    <w:rsid w:val="00033E52"/>
    <w:rsid w:val="00034181"/>
    <w:rsid w:val="0004052D"/>
    <w:rsid w:val="00040A3B"/>
    <w:rsid w:val="000441F6"/>
    <w:rsid w:val="000448AC"/>
    <w:rsid w:val="00045F31"/>
    <w:rsid w:val="0004721F"/>
    <w:rsid w:val="000474FD"/>
    <w:rsid w:val="000510BA"/>
    <w:rsid w:val="000515B7"/>
    <w:rsid w:val="0005258E"/>
    <w:rsid w:val="000531B7"/>
    <w:rsid w:val="00055D5F"/>
    <w:rsid w:val="0005668B"/>
    <w:rsid w:val="00056D26"/>
    <w:rsid w:val="0006512F"/>
    <w:rsid w:val="000652D3"/>
    <w:rsid w:val="00065A92"/>
    <w:rsid w:val="00067A3D"/>
    <w:rsid w:val="00070049"/>
    <w:rsid w:val="00070CDE"/>
    <w:rsid w:val="00072069"/>
    <w:rsid w:val="00072195"/>
    <w:rsid w:val="000727CB"/>
    <w:rsid w:val="00072F30"/>
    <w:rsid w:val="0007366A"/>
    <w:rsid w:val="000742C4"/>
    <w:rsid w:val="000758F5"/>
    <w:rsid w:val="0007596F"/>
    <w:rsid w:val="00077125"/>
    <w:rsid w:val="0008055C"/>
    <w:rsid w:val="00080619"/>
    <w:rsid w:val="00081509"/>
    <w:rsid w:val="0008174C"/>
    <w:rsid w:val="000839A0"/>
    <w:rsid w:val="000874F2"/>
    <w:rsid w:val="00093601"/>
    <w:rsid w:val="00093E89"/>
    <w:rsid w:val="000959B7"/>
    <w:rsid w:val="00096DEA"/>
    <w:rsid w:val="00096E71"/>
    <w:rsid w:val="00097E4A"/>
    <w:rsid w:val="000A2ADA"/>
    <w:rsid w:val="000A4AF0"/>
    <w:rsid w:val="000B0EED"/>
    <w:rsid w:val="000B44E0"/>
    <w:rsid w:val="000B7363"/>
    <w:rsid w:val="000C132E"/>
    <w:rsid w:val="000C13AC"/>
    <w:rsid w:val="000C248F"/>
    <w:rsid w:val="000C2745"/>
    <w:rsid w:val="000C3E18"/>
    <w:rsid w:val="000C492C"/>
    <w:rsid w:val="000D024D"/>
    <w:rsid w:val="000D0423"/>
    <w:rsid w:val="000D1521"/>
    <w:rsid w:val="000D2AF1"/>
    <w:rsid w:val="000D30B6"/>
    <w:rsid w:val="000D345B"/>
    <w:rsid w:val="000D41B0"/>
    <w:rsid w:val="000D5245"/>
    <w:rsid w:val="000E03C6"/>
    <w:rsid w:val="000E0ED9"/>
    <w:rsid w:val="000E26C7"/>
    <w:rsid w:val="000E2A2A"/>
    <w:rsid w:val="000E4AA0"/>
    <w:rsid w:val="000E5009"/>
    <w:rsid w:val="000E6335"/>
    <w:rsid w:val="000E7B20"/>
    <w:rsid w:val="000F02FD"/>
    <w:rsid w:val="000F1BA9"/>
    <w:rsid w:val="000F2358"/>
    <w:rsid w:val="000F405E"/>
    <w:rsid w:val="0010182C"/>
    <w:rsid w:val="00102491"/>
    <w:rsid w:val="00103FDC"/>
    <w:rsid w:val="0010414F"/>
    <w:rsid w:val="00107B3C"/>
    <w:rsid w:val="00114AC6"/>
    <w:rsid w:val="001151E7"/>
    <w:rsid w:val="00115295"/>
    <w:rsid w:val="00115B1A"/>
    <w:rsid w:val="00115E52"/>
    <w:rsid w:val="00117CA1"/>
    <w:rsid w:val="00120F93"/>
    <w:rsid w:val="001215A0"/>
    <w:rsid w:val="00123AC6"/>
    <w:rsid w:val="001246F2"/>
    <w:rsid w:val="001249F5"/>
    <w:rsid w:val="001253B5"/>
    <w:rsid w:val="0012580B"/>
    <w:rsid w:val="00126399"/>
    <w:rsid w:val="00130AEE"/>
    <w:rsid w:val="00131735"/>
    <w:rsid w:val="00133D5F"/>
    <w:rsid w:val="00134E9D"/>
    <w:rsid w:val="001360F0"/>
    <w:rsid w:val="0013612A"/>
    <w:rsid w:val="00141070"/>
    <w:rsid w:val="00142D5B"/>
    <w:rsid w:val="00143C90"/>
    <w:rsid w:val="00144A8E"/>
    <w:rsid w:val="0014669E"/>
    <w:rsid w:val="001471C3"/>
    <w:rsid w:val="0015035B"/>
    <w:rsid w:val="001507B0"/>
    <w:rsid w:val="00150BE6"/>
    <w:rsid w:val="00152EEE"/>
    <w:rsid w:val="00153889"/>
    <w:rsid w:val="00154424"/>
    <w:rsid w:val="00155CE3"/>
    <w:rsid w:val="00163179"/>
    <w:rsid w:val="0016524C"/>
    <w:rsid w:val="00172DBE"/>
    <w:rsid w:val="00174160"/>
    <w:rsid w:val="00174436"/>
    <w:rsid w:val="00175AB8"/>
    <w:rsid w:val="00177823"/>
    <w:rsid w:val="00177C4D"/>
    <w:rsid w:val="00177DEE"/>
    <w:rsid w:val="001839EE"/>
    <w:rsid w:val="001855EC"/>
    <w:rsid w:val="00186503"/>
    <w:rsid w:val="00196DEF"/>
    <w:rsid w:val="00197ADD"/>
    <w:rsid w:val="001A0E2C"/>
    <w:rsid w:val="001A43FE"/>
    <w:rsid w:val="001A457B"/>
    <w:rsid w:val="001A4942"/>
    <w:rsid w:val="001A69E2"/>
    <w:rsid w:val="001B2067"/>
    <w:rsid w:val="001B4497"/>
    <w:rsid w:val="001B4F20"/>
    <w:rsid w:val="001B5377"/>
    <w:rsid w:val="001B5BD5"/>
    <w:rsid w:val="001B5E65"/>
    <w:rsid w:val="001B6D6B"/>
    <w:rsid w:val="001B7707"/>
    <w:rsid w:val="001C0694"/>
    <w:rsid w:val="001C0ADB"/>
    <w:rsid w:val="001C1F5E"/>
    <w:rsid w:val="001C1F84"/>
    <w:rsid w:val="001C339C"/>
    <w:rsid w:val="001C38CD"/>
    <w:rsid w:val="001C51F8"/>
    <w:rsid w:val="001C5D2E"/>
    <w:rsid w:val="001D252D"/>
    <w:rsid w:val="001D338A"/>
    <w:rsid w:val="001D3D80"/>
    <w:rsid w:val="001D5479"/>
    <w:rsid w:val="001D586C"/>
    <w:rsid w:val="001D66B4"/>
    <w:rsid w:val="001D7511"/>
    <w:rsid w:val="001E238B"/>
    <w:rsid w:val="001E27A3"/>
    <w:rsid w:val="001E28D1"/>
    <w:rsid w:val="001E3371"/>
    <w:rsid w:val="001E3588"/>
    <w:rsid w:val="001E3A64"/>
    <w:rsid w:val="001E40EC"/>
    <w:rsid w:val="001E450F"/>
    <w:rsid w:val="001E46EC"/>
    <w:rsid w:val="001E60DE"/>
    <w:rsid w:val="001E69C1"/>
    <w:rsid w:val="001E73FA"/>
    <w:rsid w:val="001F0133"/>
    <w:rsid w:val="001F0920"/>
    <w:rsid w:val="001F09A4"/>
    <w:rsid w:val="001F0F53"/>
    <w:rsid w:val="001F20FD"/>
    <w:rsid w:val="001F481F"/>
    <w:rsid w:val="001F4C15"/>
    <w:rsid w:val="001F6CF5"/>
    <w:rsid w:val="001F7300"/>
    <w:rsid w:val="002020C6"/>
    <w:rsid w:val="002030CB"/>
    <w:rsid w:val="002048F1"/>
    <w:rsid w:val="0020623C"/>
    <w:rsid w:val="00207FA4"/>
    <w:rsid w:val="00211CCF"/>
    <w:rsid w:val="00212976"/>
    <w:rsid w:val="002173DE"/>
    <w:rsid w:val="00220BD2"/>
    <w:rsid w:val="00221FA5"/>
    <w:rsid w:val="002265B8"/>
    <w:rsid w:val="00230D2C"/>
    <w:rsid w:val="00230F39"/>
    <w:rsid w:val="002312FA"/>
    <w:rsid w:val="002319F5"/>
    <w:rsid w:val="00232E02"/>
    <w:rsid w:val="00233112"/>
    <w:rsid w:val="0023496F"/>
    <w:rsid w:val="00234D33"/>
    <w:rsid w:val="00234EA0"/>
    <w:rsid w:val="00236188"/>
    <w:rsid w:val="00236710"/>
    <w:rsid w:val="00237346"/>
    <w:rsid w:val="00237E75"/>
    <w:rsid w:val="00240A88"/>
    <w:rsid w:val="00242C7D"/>
    <w:rsid w:val="00244BBC"/>
    <w:rsid w:val="00245EA8"/>
    <w:rsid w:val="00246D88"/>
    <w:rsid w:val="00250432"/>
    <w:rsid w:val="002515B3"/>
    <w:rsid w:val="002522BF"/>
    <w:rsid w:val="002529A9"/>
    <w:rsid w:val="00253075"/>
    <w:rsid w:val="0025422B"/>
    <w:rsid w:val="00257144"/>
    <w:rsid w:val="00261C3D"/>
    <w:rsid w:val="00265953"/>
    <w:rsid w:val="00267254"/>
    <w:rsid w:val="00272E00"/>
    <w:rsid w:val="0027316E"/>
    <w:rsid w:val="00273983"/>
    <w:rsid w:val="00275DD4"/>
    <w:rsid w:val="00277F12"/>
    <w:rsid w:val="00281B83"/>
    <w:rsid w:val="00282035"/>
    <w:rsid w:val="00282935"/>
    <w:rsid w:val="002840CB"/>
    <w:rsid w:val="00285193"/>
    <w:rsid w:val="00286C86"/>
    <w:rsid w:val="00286F1F"/>
    <w:rsid w:val="0029064B"/>
    <w:rsid w:val="002906E9"/>
    <w:rsid w:val="00292140"/>
    <w:rsid w:val="002970B1"/>
    <w:rsid w:val="002A3718"/>
    <w:rsid w:val="002A44B6"/>
    <w:rsid w:val="002A461F"/>
    <w:rsid w:val="002A6287"/>
    <w:rsid w:val="002B0161"/>
    <w:rsid w:val="002B2FAF"/>
    <w:rsid w:val="002B33F9"/>
    <w:rsid w:val="002B3C1A"/>
    <w:rsid w:val="002B524F"/>
    <w:rsid w:val="002B5485"/>
    <w:rsid w:val="002B5F5C"/>
    <w:rsid w:val="002B71DF"/>
    <w:rsid w:val="002C39FA"/>
    <w:rsid w:val="002D0A00"/>
    <w:rsid w:val="002D4359"/>
    <w:rsid w:val="002D47CF"/>
    <w:rsid w:val="002D5D34"/>
    <w:rsid w:val="002D7CCF"/>
    <w:rsid w:val="002E3E44"/>
    <w:rsid w:val="002E4A21"/>
    <w:rsid w:val="002E66F5"/>
    <w:rsid w:val="002E6EC2"/>
    <w:rsid w:val="002E7EA7"/>
    <w:rsid w:val="002F30C6"/>
    <w:rsid w:val="002F6A6C"/>
    <w:rsid w:val="002F7390"/>
    <w:rsid w:val="00301774"/>
    <w:rsid w:val="00301DF7"/>
    <w:rsid w:val="00301FC6"/>
    <w:rsid w:val="003028BC"/>
    <w:rsid w:val="00302AE5"/>
    <w:rsid w:val="00303079"/>
    <w:rsid w:val="003035E8"/>
    <w:rsid w:val="00305391"/>
    <w:rsid w:val="0030586C"/>
    <w:rsid w:val="00306A26"/>
    <w:rsid w:val="0030704F"/>
    <w:rsid w:val="003073E8"/>
    <w:rsid w:val="003079FD"/>
    <w:rsid w:val="00307B39"/>
    <w:rsid w:val="00312F86"/>
    <w:rsid w:val="003130F9"/>
    <w:rsid w:val="00313C41"/>
    <w:rsid w:val="00313EBB"/>
    <w:rsid w:val="0032001E"/>
    <w:rsid w:val="003223F5"/>
    <w:rsid w:val="0032691A"/>
    <w:rsid w:val="00326E86"/>
    <w:rsid w:val="00327313"/>
    <w:rsid w:val="00327EF3"/>
    <w:rsid w:val="00332B22"/>
    <w:rsid w:val="00334875"/>
    <w:rsid w:val="00336539"/>
    <w:rsid w:val="0033733C"/>
    <w:rsid w:val="00337425"/>
    <w:rsid w:val="00342794"/>
    <w:rsid w:val="00343733"/>
    <w:rsid w:val="0034703A"/>
    <w:rsid w:val="00350FD1"/>
    <w:rsid w:val="003524FC"/>
    <w:rsid w:val="00354C64"/>
    <w:rsid w:val="00354CE6"/>
    <w:rsid w:val="00354E4C"/>
    <w:rsid w:val="003552D3"/>
    <w:rsid w:val="003556F3"/>
    <w:rsid w:val="003557AA"/>
    <w:rsid w:val="00356B8D"/>
    <w:rsid w:val="00357E9D"/>
    <w:rsid w:val="00360CAC"/>
    <w:rsid w:val="00361447"/>
    <w:rsid w:val="00362BDB"/>
    <w:rsid w:val="003630EE"/>
    <w:rsid w:val="0036389C"/>
    <w:rsid w:val="00364941"/>
    <w:rsid w:val="00364DBF"/>
    <w:rsid w:val="00365CBD"/>
    <w:rsid w:val="0037115A"/>
    <w:rsid w:val="0037150F"/>
    <w:rsid w:val="003749B0"/>
    <w:rsid w:val="00374ED1"/>
    <w:rsid w:val="0038133D"/>
    <w:rsid w:val="0038187F"/>
    <w:rsid w:val="00382E0B"/>
    <w:rsid w:val="003831D3"/>
    <w:rsid w:val="00383948"/>
    <w:rsid w:val="00384078"/>
    <w:rsid w:val="00386303"/>
    <w:rsid w:val="00391C72"/>
    <w:rsid w:val="00392E30"/>
    <w:rsid w:val="00393E4C"/>
    <w:rsid w:val="00394EA8"/>
    <w:rsid w:val="003976EF"/>
    <w:rsid w:val="00397DFC"/>
    <w:rsid w:val="003A0545"/>
    <w:rsid w:val="003A18EC"/>
    <w:rsid w:val="003A2A56"/>
    <w:rsid w:val="003A3B5E"/>
    <w:rsid w:val="003A7C8E"/>
    <w:rsid w:val="003A7F7F"/>
    <w:rsid w:val="003B020F"/>
    <w:rsid w:val="003B09DC"/>
    <w:rsid w:val="003B51AC"/>
    <w:rsid w:val="003B6174"/>
    <w:rsid w:val="003C3035"/>
    <w:rsid w:val="003D17FF"/>
    <w:rsid w:val="003D38F8"/>
    <w:rsid w:val="003D3E14"/>
    <w:rsid w:val="003E0536"/>
    <w:rsid w:val="003E0C32"/>
    <w:rsid w:val="003E1552"/>
    <w:rsid w:val="003E230C"/>
    <w:rsid w:val="003E2F6D"/>
    <w:rsid w:val="003E33BB"/>
    <w:rsid w:val="003E3664"/>
    <w:rsid w:val="003E7CB0"/>
    <w:rsid w:val="004006E6"/>
    <w:rsid w:val="004039EF"/>
    <w:rsid w:val="004077F8"/>
    <w:rsid w:val="00410A04"/>
    <w:rsid w:val="004114E9"/>
    <w:rsid w:val="00411ADF"/>
    <w:rsid w:val="00413B73"/>
    <w:rsid w:val="004148A8"/>
    <w:rsid w:val="004150FB"/>
    <w:rsid w:val="00416341"/>
    <w:rsid w:val="00416F2B"/>
    <w:rsid w:val="00420D55"/>
    <w:rsid w:val="0042186C"/>
    <w:rsid w:val="00422A1D"/>
    <w:rsid w:val="00422CCF"/>
    <w:rsid w:val="00423A82"/>
    <w:rsid w:val="004241FF"/>
    <w:rsid w:val="00425F1F"/>
    <w:rsid w:val="004267F5"/>
    <w:rsid w:val="004303CF"/>
    <w:rsid w:val="00431AB8"/>
    <w:rsid w:val="00437EB5"/>
    <w:rsid w:val="00437F59"/>
    <w:rsid w:val="00444AEF"/>
    <w:rsid w:val="00444B97"/>
    <w:rsid w:val="004475C4"/>
    <w:rsid w:val="004501B4"/>
    <w:rsid w:val="004526AC"/>
    <w:rsid w:val="00453B1E"/>
    <w:rsid w:val="0045756B"/>
    <w:rsid w:val="00457AAC"/>
    <w:rsid w:val="0046066A"/>
    <w:rsid w:val="00460BB1"/>
    <w:rsid w:val="0046133D"/>
    <w:rsid w:val="00461753"/>
    <w:rsid w:val="00462267"/>
    <w:rsid w:val="00462AC6"/>
    <w:rsid w:val="00464503"/>
    <w:rsid w:val="0047042C"/>
    <w:rsid w:val="0047090C"/>
    <w:rsid w:val="00472180"/>
    <w:rsid w:val="00474380"/>
    <w:rsid w:val="00474D61"/>
    <w:rsid w:val="0048083A"/>
    <w:rsid w:val="0048303B"/>
    <w:rsid w:val="00485549"/>
    <w:rsid w:val="00487586"/>
    <w:rsid w:val="00487D7B"/>
    <w:rsid w:val="0049068F"/>
    <w:rsid w:val="004907C0"/>
    <w:rsid w:val="00490F44"/>
    <w:rsid w:val="00491856"/>
    <w:rsid w:val="00491E8D"/>
    <w:rsid w:val="00492B75"/>
    <w:rsid w:val="00492BA0"/>
    <w:rsid w:val="00493B6C"/>
    <w:rsid w:val="00494448"/>
    <w:rsid w:val="00495C60"/>
    <w:rsid w:val="00496A4C"/>
    <w:rsid w:val="00496C76"/>
    <w:rsid w:val="0049736E"/>
    <w:rsid w:val="00497657"/>
    <w:rsid w:val="00497771"/>
    <w:rsid w:val="004A18E4"/>
    <w:rsid w:val="004A2AD9"/>
    <w:rsid w:val="004A3CA3"/>
    <w:rsid w:val="004A52C5"/>
    <w:rsid w:val="004A52E5"/>
    <w:rsid w:val="004A7FD7"/>
    <w:rsid w:val="004B16A2"/>
    <w:rsid w:val="004C1595"/>
    <w:rsid w:val="004C17A9"/>
    <w:rsid w:val="004C2B9A"/>
    <w:rsid w:val="004C47D8"/>
    <w:rsid w:val="004C62ED"/>
    <w:rsid w:val="004C6B16"/>
    <w:rsid w:val="004C7816"/>
    <w:rsid w:val="004D162C"/>
    <w:rsid w:val="004D27CC"/>
    <w:rsid w:val="004D32BF"/>
    <w:rsid w:val="004D33A2"/>
    <w:rsid w:val="004D6E53"/>
    <w:rsid w:val="004E1141"/>
    <w:rsid w:val="004E25EA"/>
    <w:rsid w:val="004E3069"/>
    <w:rsid w:val="004E6001"/>
    <w:rsid w:val="004E67CD"/>
    <w:rsid w:val="004E7095"/>
    <w:rsid w:val="004E72CC"/>
    <w:rsid w:val="004F025C"/>
    <w:rsid w:val="004F1CCF"/>
    <w:rsid w:val="004F2BF6"/>
    <w:rsid w:val="004F30D9"/>
    <w:rsid w:val="004F319C"/>
    <w:rsid w:val="004F577B"/>
    <w:rsid w:val="004F679F"/>
    <w:rsid w:val="004F722A"/>
    <w:rsid w:val="005006DA"/>
    <w:rsid w:val="005026CE"/>
    <w:rsid w:val="005026D8"/>
    <w:rsid w:val="00504260"/>
    <w:rsid w:val="00504B46"/>
    <w:rsid w:val="005068CD"/>
    <w:rsid w:val="00510D77"/>
    <w:rsid w:val="005126A0"/>
    <w:rsid w:val="00512AD7"/>
    <w:rsid w:val="00513C21"/>
    <w:rsid w:val="00513DDC"/>
    <w:rsid w:val="005158C3"/>
    <w:rsid w:val="00515D64"/>
    <w:rsid w:val="0051654B"/>
    <w:rsid w:val="00517AC3"/>
    <w:rsid w:val="00517E76"/>
    <w:rsid w:val="00520B86"/>
    <w:rsid w:val="00521963"/>
    <w:rsid w:val="005231A0"/>
    <w:rsid w:val="00523366"/>
    <w:rsid w:val="00523886"/>
    <w:rsid w:val="00523E66"/>
    <w:rsid w:val="0052420E"/>
    <w:rsid w:val="00524678"/>
    <w:rsid w:val="00525C91"/>
    <w:rsid w:val="00526049"/>
    <w:rsid w:val="00527AF5"/>
    <w:rsid w:val="00530509"/>
    <w:rsid w:val="00535ACD"/>
    <w:rsid w:val="00536E97"/>
    <w:rsid w:val="00540EDE"/>
    <w:rsid w:val="00540FBA"/>
    <w:rsid w:val="00541111"/>
    <w:rsid w:val="00541C72"/>
    <w:rsid w:val="005424FE"/>
    <w:rsid w:val="00545C85"/>
    <w:rsid w:val="00545F0D"/>
    <w:rsid w:val="00545FF8"/>
    <w:rsid w:val="005472C9"/>
    <w:rsid w:val="00547337"/>
    <w:rsid w:val="005504FB"/>
    <w:rsid w:val="0055146F"/>
    <w:rsid w:val="00553000"/>
    <w:rsid w:val="00554D57"/>
    <w:rsid w:val="005564EE"/>
    <w:rsid w:val="00557146"/>
    <w:rsid w:val="005601E0"/>
    <w:rsid w:val="00560717"/>
    <w:rsid w:val="00561A79"/>
    <w:rsid w:val="00561CF6"/>
    <w:rsid w:val="0056225C"/>
    <w:rsid w:val="00567547"/>
    <w:rsid w:val="00574203"/>
    <w:rsid w:val="005758A1"/>
    <w:rsid w:val="00577C50"/>
    <w:rsid w:val="00581185"/>
    <w:rsid w:val="005827BB"/>
    <w:rsid w:val="00582996"/>
    <w:rsid w:val="00585A30"/>
    <w:rsid w:val="00591353"/>
    <w:rsid w:val="005924B2"/>
    <w:rsid w:val="00592BE4"/>
    <w:rsid w:val="00594371"/>
    <w:rsid w:val="00594F6B"/>
    <w:rsid w:val="00597329"/>
    <w:rsid w:val="005976DA"/>
    <w:rsid w:val="00597772"/>
    <w:rsid w:val="005A03FA"/>
    <w:rsid w:val="005A12C2"/>
    <w:rsid w:val="005A44CA"/>
    <w:rsid w:val="005B27CA"/>
    <w:rsid w:val="005B36F2"/>
    <w:rsid w:val="005B5649"/>
    <w:rsid w:val="005B6010"/>
    <w:rsid w:val="005B68DF"/>
    <w:rsid w:val="005C51EE"/>
    <w:rsid w:val="005C68D1"/>
    <w:rsid w:val="005C728B"/>
    <w:rsid w:val="005D0A11"/>
    <w:rsid w:val="005D153A"/>
    <w:rsid w:val="005D1FC8"/>
    <w:rsid w:val="005D555D"/>
    <w:rsid w:val="005D594F"/>
    <w:rsid w:val="005D5F4B"/>
    <w:rsid w:val="005D6FDA"/>
    <w:rsid w:val="005E1196"/>
    <w:rsid w:val="005E44DA"/>
    <w:rsid w:val="005E5FE1"/>
    <w:rsid w:val="005E75D7"/>
    <w:rsid w:val="005E7887"/>
    <w:rsid w:val="005F2844"/>
    <w:rsid w:val="005F423E"/>
    <w:rsid w:val="005F4A61"/>
    <w:rsid w:val="005F587B"/>
    <w:rsid w:val="005F5DBC"/>
    <w:rsid w:val="0060122D"/>
    <w:rsid w:val="00601D19"/>
    <w:rsid w:val="00603B08"/>
    <w:rsid w:val="006040E4"/>
    <w:rsid w:val="006050B8"/>
    <w:rsid w:val="00611B46"/>
    <w:rsid w:val="00611E99"/>
    <w:rsid w:val="006144C5"/>
    <w:rsid w:val="00615668"/>
    <w:rsid w:val="00615A21"/>
    <w:rsid w:val="0062164B"/>
    <w:rsid w:val="006218F6"/>
    <w:rsid w:val="006239D9"/>
    <w:rsid w:val="00625239"/>
    <w:rsid w:val="006255EC"/>
    <w:rsid w:val="006256F0"/>
    <w:rsid w:val="00626208"/>
    <w:rsid w:val="00630F65"/>
    <w:rsid w:val="0063127F"/>
    <w:rsid w:val="006315AF"/>
    <w:rsid w:val="00632A52"/>
    <w:rsid w:val="00634B87"/>
    <w:rsid w:val="00635032"/>
    <w:rsid w:val="00635368"/>
    <w:rsid w:val="00635D6A"/>
    <w:rsid w:val="00642575"/>
    <w:rsid w:val="00646EF9"/>
    <w:rsid w:val="006470BA"/>
    <w:rsid w:val="0065085F"/>
    <w:rsid w:val="006514DC"/>
    <w:rsid w:val="00651E1A"/>
    <w:rsid w:val="00652895"/>
    <w:rsid w:val="00653D7F"/>
    <w:rsid w:val="00654B4F"/>
    <w:rsid w:val="00655018"/>
    <w:rsid w:val="00656E27"/>
    <w:rsid w:val="00657332"/>
    <w:rsid w:val="00660E3D"/>
    <w:rsid w:val="00660FA6"/>
    <w:rsid w:val="006626FE"/>
    <w:rsid w:val="0066340C"/>
    <w:rsid w:val="006640D7"/>
    <w:rsid w:val="006648FF"/>
    <w:rsid w:val="00664A7A"/>
    <w:rsid w:val="0067166D"/>
    <w:rsid w:val="00676098"/>
    <w:rsid w:val="00676962"/>
    <w:rsid w:val="00677274"/>
    <w:rsid w:val="00677F2E"/>
    <w:rsid w:val="00680B85"/>
    <w:rsid w:val="0068119A"/>
    <w:rsid w:val="0068318A"/>
    <w:rsid w:val="006862C5"/>
    <w:rsid w:val="00691669"/>
    <w:rsid w:val="00691DC0"/>
    <w:rsid w:val="00692869"/>
    <w:rsid w:val="00694466"/>
    <w:rsid w:val="00695AD3"/>
    <w:rsid w:val="0069614B"/>
    <w:rsid w:val="00696BBF"/>
    <w:rsid w:val="00697665"/>
    <w:rsid w:val="006A218A"/>
    <w:rsid w:val="006A5511"/>
    <w:rsid w:val="006A65D5"/>
    <w:rsid w:val="006B0643"/>
    <w:rsid w:val="006B09EB"/>
    <w:rsid w:val="006B1235"/>
    <w:rsid w:val="006B2AB2"/>
    <w:rsid w:val="006B48FC"/>
    <w:rsid w:val="006B4999"/>
    <w:rsid w:val="006B49D6"/>
    <w:rsid w:val="006B4B53"/>
    <w:rsid w:val="006B54F9"/>
    <w:rsid w:val="006B57F1"/>
    <w:rsid w:val="006B6233"/>
    <w:rsid w:val="006B640C"/>
    <w:rsid w:val="006B6728"/>
    <w:rsid w:val="006B7C33"/>
    <w:rsid w:val="006C02CB"/>
    <w:rsid w:val="006C2A45"/>
    <w:rsid w:val="006C4D38"/>
    <w:rsid w:val="006C5262"/>
    <w:rsid w:val="006C7CD0"/>
    <w:rsid w:val="006D0067"/>
    <w:rsid w:val="006D1403"/>
    <w:rsid w:val="006D17AA"/>
    <w:rsid w:val="006D2AED"/>
    <w:rsid w:val="006D3910"/>
    <w:rsid w:val="006D5680"/>
    <w:rsid w:val="006D5E31"/>
    <w:rsid w:val="006D68F9"/>
    <w:rsid w:val="006D7460"/>
    <w:rsid w:val="006D7851"/>
    <w:rsid w:val="006D7C88"/>
    <w:rsid w:val="006E0281"/>
    <w:rsid w:val="006E0BBB"/>
    <w:rsid w:val="006E2A9E"/>
    <w:rsid w:val="006F1635"/>
    <w:rsid w:val="006F3B4D"/>
    <w:rsid w:val="006F3C39"/>
    <w:rsid w:val="006F5723"/>
    <w:rsid w:val="006F60B4"/>
    <w:rsid w:val="006F6D6A"/>
    <w:rsid w:val="006F7421"/>
    <w:rsid w:val="006F7447"/>
    <w:rsid w:val="006F7684"/>
    <w:rsid w:val="00703428"/>
    <w:rsid w:val="007044A0"/>
    <w:rsid w:val="007052B0"/>
    <w:rsid w:val="00713756"/>
    <w:rsid w:val="00714411"/>
    <w:rsid w:val="007155ED"/>
    <w:rsid w:val="00720D5D"/>
    <w:rsid w:val="00722C7E"/>
    <w:rsid w:val="00722D2D"/>
    <w:rsid w:val="00723498"/>
    <w:rsid w:val="00726287"/>
    <w:rsid w:val="0073116A"/>
    <w:rsid w:val="0074668C"/>
    <w:rsid w:val="0075169C"/>
    <w:rsid w:val="00751F51"/>
    <w:rsid w:val="007520F4"/>
    <w:rsid w:val="00754054"/>
    <w:rsid w:val="00760685"/>
    <w:rsid w:val="0076383E"/>
    <w:rsid w:val="00764591"/>
    <w:rsid w:val="00764710"/>
    <w:rsid w:val="007669E4"/>
    <w:rsid w:val="0077017C"/>
    <w:rsid w:val="007703EC"/>
    <w:rsid w:val="00770456"/>
    <w:rsid w:val="00770793"/>
    <w:rsid w:val="00770974"/>
    <w:rsid w:val="00770D6F"/>
    <w:rsid w:val="007719CD"/>
    <w:rsid w:val="00771BCF"/>
    <w:rsid w:val="00771C7C"/>
    <w:rsid w:val="00771DDA"/>
    <w:rsid w:val="00774241"/>
    <w:rsid w:val="007805B8"/>
    <w:rsid w:val="00780685"/>
    <w:rsid w:val="007808B1"/>
    <w:rsid w:val="00780F8A"/>
    <w:rsid w:val="0078405F"/>
    <w:rsid w:val="007903AD"/>
    <w:rsid w:val="00793445"/>
    <w:rsid w:val="00794CA5"/>
    <w:rsid w:val="00796340"/>
    <w:rsid w:val="00796DDC"/>
    <w:rsid w:val="00797926"/>
    <w:rsid w:val="007A0E95"/>
    <w:rsid w:val="007A10CD"/>
    <w:rsid w:val="007A471E"/>
    <w:rsid w:val="007A507D"/>
    <w:rsid w:val="007A5ADA"/>
    <w:rsid w:val="007A6323"/>
    <w:rsid w:val="007A6B41"/>
    <w:rsid w:val="007A78E2"/>
    <w:rsid w:val="007B0FC8"/>
    <w:rsid w:val="007B23B0"/>
    <w:rsid w:val="007B3DDD"/>
    <w:rsid w:val="007B449B"/>
    <w:rsid w:val="007C0B35"/>
    <w:rsid w:val="007C1191"/>
    <w:rsid w:val="007C1E6A"/>
    <w:rsid w:val="007C1F27"/>
    <w:rsid w:val="007C2195"/>
    <w:rsid w:val="007C7BA0"/>
    <w:rsid w:val="007D2DA3"/>
    <w:rsid w:val="007D2E84"/>
    <w:rsid w:val="007D41B6"/>
    <w:rsid w:val="007D4930"/>
    <w:rsid w:val="007D4DD6"/>
    <w:rsid w:val="007D55EC"/>
    <w:rsid w:val="007D5A95"/>
    <w:rsid w:val="007E1BF5"/>
    <w:rsid w:val="007E2421"/>
    <w:rsid w:val="007E2867"/>
    <w:rsid w:val="007E4588"/>
    <w:rsid w:val="007E52AE"/>
    <w:rsid w:val="007E71A2"/>
    <w:rsid w:val="007E7E9E"/>
    <w:rsid w:val="007F1497"/>
    <w:rsid w:val="007F2222"/>
    <w:rsid w:val="007F4045"/>
    <w:rsid w:val="007F7FE8"/>
    <w:rsid w:val="008010E7"/>
    <w:rsid w:val="0080297D"/>
    <w:rsid w:val="00802A9A"/>
    <w:rsid w:val="00802DBB"/>
    <w:rsid w:val="008044B2"/>
    <w:rsid w:val="00804A85"/>
    <w:rsid w:val="00810C05"/>
    <w:rsid w:val="00813BBC"/>
    <w:rsid w:val="008227BB"/>
    <w:rsid w:val="00825F35"/>
    <w:rsid w:val="008260B5"/>
    <w:rsid w:val="008263BA"/>
    <w:rsid w:val="0083160A"/>
    <w:rsid w:val="00832659"/>
    <w:rsid w:val="00832838"/>
    <w:rsid w:val="00835AFB"/>
    <w:rsid w:val="008374DE"/>
    <w:rsid w:val="008400FD"/>
    <w:rsid w:val="008414F1"/>
    <w:rsid w:val="008438D0"/>
    <w:rsid w:val="00843BC9"/>
    <w:rsid w:val="00844F62"/>
    <w:rsid w:val="00846369"/>
    <w:rsid w:val="008472E5"/>
    <w:rsid w:val="00847C67"/>
    <w:rsid w:val="00851DB6"/>
    <w:rsid w:val="0085434F"/>
    <w:rsid w:val="00860DFB"/>
    <w:rsid w:val="008613DC"/>
    <w:rsid w:val="00861895"/>
    <w:rsid w:val="00861F10"/>
    <w:rsid w:val="00863A02"/>
    <w:rsid w:val="00864E53"/>
    <w:rsid w:val="00865385"/>
    <w:rsid w:val="00866BC7"/>
    <w:rsid w:val="00866CB2"/>
    <w:rsid w:val="00867D9E"/>
    <w:rsid w:val="00867E6A"/>
    <w:rsid w:val="00877053"/>
    <w:rsid w:val="00877BCC"/>
    <w:rsid w:val="00884AB4"/>
    <w:rsid w:val="0088609B"/>
    <w:rsid w:val="008939E4"/>
    <w:rsid w:val="0089597E"/>
    <w:rsid w:val="00897B4A"/>
    <w:rsid w:val="008A1615"/>
    <w:rsid w:val="008A21FF"/>
    <w:rsid w:val="008A2715"/>
    <w:rsid w:val="008A65D4"/>
    <w:rsid w:val="008A677D"/>
    <w:rsid w:val="008B035E"/>
    <w:rsid w:val="008B047D"/>
    <w:rsid w:val="008B3310"/>
    <w:rsid w:val="008B44B8"/>
    <w:rsid w:val="008B4C2D"/>
    <w:rsid w:val="008B7A18"/>
    <w:rsid w:val="008C0573"/>
    <w:rsid w:val="008C18F1"/>
    <w:rsid w:val="008C21AA"/>
    <w:rsid w:val="008C2E9D"/>
    <w:rsid w:val="008C3032"/>
    <w:rsid w:val="008C3382"/>
    <w:rsid w:val="008C591A"/>
    <w:rsid w:val="008C6088"/>
    <w:rsid w:val="008C737F"/>
    <w:rsid w:val="008C73E6"/>
    <w:rsid w:val="008D10F4"/>
    <w:rsid w:val="008D3845"/>
    <w:rsid w:val="008D3B9E"/>
    <w:rsid w:val="008D3D3D"/>
    <w:rsid w:val="008D4E4D"/>
    <w:rsid w:val="008D52BD"/>
    <w:rsid w:val="008D6263"/>
    <w:rsid w:val="008D679F"/>
    <w:rsid w:val="008D7877"/>
    <w:rsid w:val="008D7B71"/>
    <w:rsid w:val="008E1CE0"/>
    <w:rsid w:val="008E79FB"/>
    <w:rsid w:val="008F1407"/>
    <w:rsid w:val="008F1B17"/>
    <w:rsid w:val="008F24FD"/>
    <w:rsid w:val="008F2B0F"/>
    <w:rsid w:val="008F3E50"/>
    <w:rsid w:val="008F43CA"/>
    <w:rsid w:val="008F4DF4"/>
    <w:rsid w:val="008F63B0"/>
    <w:rsid w:val="008F7C41"/>
    <w:rsid w:val="00900FED"/>
    <w:rsid w:val="009029BD"/>
    <w:rsid w:val="00903D67"/>
    <w:rsid w:val="0090452C"/>
    <w:rsid w:val="00904F8B"/>
    <w:rsid w:val="009051AA"/>
    <w:rsid w:val="0090596C"/>
    <w:rsid w:val="00906901"/>
    <w:rsid w:val="009076CC"/>
    <w:rsid w:val="00907F44"/>
    <w:rsid w:val="00910076"/>
    <w:rsid w:val="009103DF"/>
    <w:rsid w:val="009111E2"/>
    <w:rsid w:val="00914CE1"/>
    <w:rsid w:val="00916A1C"/>
    <w:rsid w:val="0091765B"/>
    <w:rsid w:val="00920684"/>
    <w:rsid w:val="009210CC"/>
    <w:rsid w:val="0092287E"/>
    <w:rsid w:val="00924C3D"/>
    <w:rsid w:val="00924EA6"/>
    <w:rsid w:val="00925E43"/>
    <w:rsid w:val="009266AC"/>
    <w:rsid w:val="009268AB"/>
    <w:rsid w:val="00926F0A"/>
    <w:rsid w:val="009277DC"/>
    <w:rsid w:val="00930E6B"/>
    <w:rsid w:val="009343AC"/>
    <w:rsid w:val="009345CC"/>
    <w:rsid w:val="009377D5"/>
    <w:rsid w:val="009378FA"/>
    <w:rsid w:val="00941B31"/>
    <w:rsid w:val="0094319C"/>
    <w:rsid w:val="00954CB7"/>
    <w:rsid w:val="0095520F"/>
    <w:rsid w:val="009604EE"/>
    <w:rsid w:val="009608B7"/>
    <w:rsid w:val="00960D4F"/>
    <w:rsid w:val="00964723"/>
    <w:rsid w:val="00964C2D"/>
    <w:rsid w:val="00965D91"/>
    <w:rsid w:val="00966A32"/>
    <w:rsid w:val="00970855"/>
    <w:rsid w:val="00971849"/>
    <w:rsid w:val="009734F1"/>
    <w:rsid w:val="009764E0"/>
    <w:rsid w:val="009809D2"/>
    <w:rsid w:val="0098468E"/>
    <w:rsid w:val="009861F0"/>
    <w:rsid w:val="00986649"/>
    <w:rsid w:val="00991065"/>
    <w:rsid w:val="009918EB"/>
    <w:rsid w:val="00993337"/>
    <w:rsid w:val="00993C6E"/>
    <w:rsid w:val="00996EE6"/>
    <w:rsid w:val="009A1B45"/>
    <w:rsid w:val="009A2791"/>
    <w:rsid w:val="009A5197"/>
    <w:rsid w:val="009A7889"/>
    <w:rsid w:val="009B3116"/>
    <w:rsid w:val="009B6BBE"/>
    <w:rsid w:val="009B735C"/>
    <w:rsid w:val="009C20C7"/>
    <w:rsid w:val="009C2B4E"/>
    <w:rsid w:val="009C4C5A"/>
    <w:rsid w:val="009C4C87"/>
    <w:rsid w:val="009C5CAA"/>
    <w:rsid w:val="009C7D0E"/>
    <w:rsid w:val="009D0EB2"/>
    <w:rsid w:val="009D2EF4"/>
    <w:rsid w:val="009D43F1"/>
    <w:rsid w:val="009D4D9C"/>
    <w:rsid w:val="009D78EB"/>
    <w:rsid w:val="009D7EB6"/>
    <w:rsid w:val="009E04F3"/>
    <w:rsid w:val="009E0B3C"/>
    <w:rsid w:val="009E0C11"/>
    <w:rsid w:val="009E0F4E"/>
    <w:rsid w:val="009E4F56"/>
    <w:rsid w:val="009F15C4"/>
    <w:rsid w:val="009F245D"/>
    <w:rsid w:val="009F2875"/>
    <w:rsid w:val="009F3366"/>
    <w:rsid w:val="009F4795"/>
    <w:rsid w:val="00A00348"/>
    <w:rsid w:val="00A0248B"/>
    <w:rsid w:val="00A03934"/>
    <w:rsid w:val="00A03B75"/>
    <w:rsid w:val="00A052E5"/>
    <w:rsid w:val="00A0612A"/>
    <w:rsid w:val="00A104FA"/>
    <w:rsid w:val="00A120B0"/>
    <w:rsid w:val="00A143AD"/>
    <w:rsid w:val="00A14D24"/>
    <w:rsid w:val="00A155D7"/>
    <w:rsid w:val="00A167B3"/>
    <w:rsid w:val="00A1778A"/>
    <w:rsid w:val="00A17EE8"/>
    <w:rsid w:val="00A20DEC"/>
    <w:rsid w:val="00A22DBF"/>
    <w:rsid w:val="00A2408F"/>
    <w:rsid w:val="00A24DA5"/>
    <w:rsid w:val="00A265E4"/>
    <w:rsid w:val="00A30CEE"/>
    <w:rsid w:val="00A30F37"/>
    <w:rsid w:val="00A319A8"/>
    <w:rsid w:val="00A33B16"/>
    <w:rsid w:val="00A344EB"/>
    <w:rsid w:val="00A34D57"/>
    <w:rsid w:val="00A35E39"/>
    <w:rsid w:val="00A40FC3"/>
    <w:rsid w:val="00A415F8"/>
    <w:rsid w:val="00A4160D"/>
    <w:rsid w:val="00A4169C"/>
    <w:rsid w:val="00A421D5"/>
    <w:rsid w:val="00A43333"/>
    <w:rsid w:val="00A43C35"/>
    <w:rsid w:val="00A43DC8"/>
    <w:rsid w:val="00A442B4"/>
    <w:rsid w:val="00A47437"/>
    <w:rsid w:val="00A505A1"/>
    <w:rsid w:val="00A5081B"/>
    <w:rsid w:val="00A527AA"/>
    <w:rsid w:val="00A53893"/>
    <w:rsid w:val="00A55E64"/>
    <w:rsid w:val="00A614D1"/>
    <w:rsid w:val="00A62BF0"/>
    <w:rsid w:val="00A67AB7"/>
    <w:rsid w:val="00A706D0"/>
    <w:rsid w:val="00A70A35"/>
    <w:rsid w:val="00A71C03"/>
    <w:rsid w:val="00A71EBA"/>
    <w:rsid w:val="00A73159"/>
    <w:rsid w:val="00A73AB2"/>
    <w:rsid w:val="00A77B73"/>
    <w:rsid w:val="00A804F6"/>
    <w:rsid w:val="00A80FE7"/>
    <w:rsid w:val="00A81608"/>
    <w:rsid w:val="00A81810"/>
    <w:rsid w:val="00A837D7"/>
    <w:rsid w:val="00A837E0"/>
    <w:rsid w:val="00A83864"/>
    <w:rsid w:val="00A85F33"/>
    <w:rsid w:val="00A91014"/>
    <w:rsid w:val="00A91F43"/>
    <w:rsid w:val="00A94905"/>
    <w:rsid w:val="00A9493E"/>
    <w:rsid w:val="00A94AA1"/>
    <w:rsid w:val="00A95126"/>
    <w:rsid w:val="00A95A59"/>
    <w:rsid w:val="00A9689C"/>
    <w:rsid w:val="00AA2790"/>
    <w:rsid w:val="00AA3266"/>
    <w:rsid w:val="00AA4023"/>
    <w:rsid w:val="00AA442F"/>
    <w:rsid w:val="00AA6557"/>
    <w:rsid w:val="00AA67C0"/>
    <w:rsid w:val="00AB018B"/>
    <w:rsid w:val="00AB2678"/>
    <w:rsid w:val="00AB78B2"/>
    <w:rsid w:val="00AC098A"/>
    <w:rsid w:val="00AC3B43"/>
    <w:rsid w:val="00AC4169"/>
    <w:rsid w:val="00AC676F"/>
    <w:rsid w:val="00AD1164"/>
    <w:rsid w:val="00AD318F"/>
    <w:rsid w:val="00AD4F71"/>
    <w:rsid w:val="00AD5061"/>
    <w:rsid w:val="00AD5EAC"/>
    <w:rsid w:val="00AE341C"/>
    <w:rsid w:val="00AE3C47"/>
    <w:rsid w:val="00AE6D74"/>
    <w:rsid w:val="00AE6ED2"/>
    <w:rsid w:val="00AE717D"/>
    <w:rsid w:val="00AF154E"/>
    <w:rsid w:val="00AF1BFD"/>
    <w:rsid w:val="00AF1F20"/>
    <w:rsid w:val="00AF6406"/>
    <w:rsid w:val="00AF681B"/>
    <w:rsid w:val="00B00E60"/>
    <w:rsid w:val="00B02E04"/>
    <w:rsid w:val="00B04330"/>
    <w:rsid w:val="00B05E7A"/>
    <w:rsid w:val="00B06C74"/>
    <w:rsid w:val="00B07311"/>
    <w:rsid w:val="00B1129C"/>
    <w:rsid w:val="00B12C10"/>
    <w:rsid w:val="00B14164"/>
    <w:rsid w:val="00B1441F"/>
    <w:rsid w:val="00B1505D"/>
    <w:rsid w:val="00B15859"/>
    <w:rsid w:val="00B15A5A"/>
    <w:rsid w:val="00B16B04"/>
    <w:rsid w:val="00B17050"/>
    <w:rsid w:val="00B177C2"/>
    <w:rsid w:val="00B21784"/>
    <w:rsid w:val="00B228EF"/>
    <w:rsid w:val="00B22E2A"/>
    <w:rsid w:val="00B25F17"/>
    <w:rsid w:val="00B26B7E"/>
    <w:rsid w:val="00B30117"/>
    <w:rsid w:val="00B304ED"/>
    <w:rsid w:val="00B32140"/>
    <w:rsid w:val="00B330A8"/>
    <w:rsid w:val="00B3687E"/>
    <w:rsid w:val="00B40F3F"/>
    <w:rsid w:val="00B41404"/>
    <w:rsid w:val="00B421FF"/>
    <w:rsid w:val="00B42A9F"/>
    <w:rsid w:val="00B430E1"/>
    <w:rsid w:val="00B437D1"/>
    <w:rsid w:val="00B44C6F"/>
    <w:rsid w:val="00B453B8"/>
    <w:rsid w:val="00B51AF2"/>
    <w:rsid w:val="00B53D83"/>
    <w:rsid w:val="00B540E3"/>
    <w:rsid w:val="00B544A6"/>
    <w:rsid w:val="00B558CF"/>
    <w:rsid w:val="00B61A61"/>
    <w:rsid w:val="00B64DAD"/>
    <w:rsid w:val="00B64F53"/>
    <w:rsid w:val="00B65F1A"/>
    <w:rsid w:val="00B674DF"/>
    <w:rsid w:val="00B67A7C"/>
    <w:rsid w:val="00B732FD"/>
    <w:rsid w:val="00B749E9"/>
    <w:rsid w:val="00B75AFF"/>
    <w:rsid w:val="00B75DBE"/>
    <w:rsid w:val="00B76287"/>
    <w:rsid w:val="00B841D5"/>
    <w:rsid w:val="00B875B3"/>
    <w:rsid w:val="00B9053C"/>
    <w:rsid w:val="00B90930"/>
    <w:rsid w:val="00B910F6"/>
    <w:rsid w:val="00B919F1"/>
    <w:rsid w:val="00B97486"/>
    <w:rsid w:val="00BA29B5"/>
    <w:rsid w:val="00BA3F89"/>
    <w:rsid w:val="00BA4188"/>
    <w:rsid w:val="00BA4887"/>
    <w:rsid w:val="00BA6D95"/>
    <w:rsid w:val="00BB136D"/>
    <w:rsid w:val="00BB1CBD"/>
    <w:rsid w:val="00BB325C"/>
    <w:rsid w:val="00BB32D7"/>
    <w:rsid w:val="00BB3C21"/>
    <w:rsid w:val="00BB53EF"/>
    <w:rsid w:val="00BB7A13"/>
    <w:rsid w:val="00BC29CA"/>
    <w:rsid w:val="00BC5AC1"/>
    <w:rsid w:val="00BD23C2"/>
    <w:rsid w:val="00BD315A"/>
    <w:rsid w:val="00BD51EF"/>
    <w:rsid w:val="00BD5E1F"/>
    <w:rsid w:val="00BD5ED0"/>
    <w:rsid w:val="00BD7C21"/>
    <w:rsid w:val="00BD7E9A"/>
    <w:rsid w:val="00BE0496"/>
    <w:rsid w:val="00BE05DF"/>
    <w:rsid w:val="00BE0BE9"/>
    <w:rsid w:val="00BE3CD1"/>
    <w:rsid w:val="00BE454D"/>
    <w:rsid w:val="00BE550F"/>
    <w:rsid w:val="00BF6E84"/>
    <w:rsid w:val="00C0110F"/>
    <w:rsid w:val="00C011F0"/>
    <w:rsid w:val="00C02F5C"/>
    <w:rsid w:val="00C035EB"/>
    <w:rsid w:val="00C03CB4"/>
    <w:rsid w:val="00C04E42"/>
    <w:rsid w:val="00C10FE0"/>
    <w:rsid w:val="00C12555"/>
    <w:rsid w:val="00C13835"/>
    <w:rsid w:val="00C1432F"/>
    <w:rsid w:val="00C15988"/>
    <w:rsid w:val="00C15DED"/>
    <w:rsid w:val="00C1645C"/>
    <w:rsid w:val="00C17F88"/>
    <w:rsid w:val="00C20E9B"/>
    <w:rsid w:val="00C21D7C"/>
    <w:rsid w:val="00C23119"/>
    <w:rsid w:val="00C232E1"/>
    <w:rsid w:val="00C237A1"/>
    <w:rsid w:val="00C23DEE"/>
    <w:rsid w:val="00C26525"/>
    <w:rsid w:val="00C26848"/>
    <w:rsid w:val="00C2720A"/>
    <w:rsid w:val="00C31247"/>
    <w:rsid w:val="00C31A38"/>
    <w:rsid w:val="00C31B1C"/>
    <w:rsid w:val="00C33654"/>
    <w:rsid w:val="00C33FD0"/>
    <w:rsid w:val="00C3519F"/>
    <w:rsid w:val="00C36769"/>
    <w:rsid w:val="00C36943"/>
    <w:rsid w:val="00C37C2E"/>
    <w:rsid w:val="00C37D54"/>
    <w:rsid w:val="00C37DCD"/>
    <w:rsid w:val="00C40472"/>
    <w:rsid w:val="00C4291D"/>
    <w:rsid w:val="00C43A26"/>
    <w:rsid w:val="00C451FD"/>
    <w:rsid w:val="00C50E84"/>
    <w:rsid w:val="00C5252B"/>
    <w:rsid w:val="00C54AB7"/>
    <w:rsid w:val="00C626F6"/>
    <w:rsid w:val="00C63C13"/>
    <w:rsid w:val="00C64956"/>
    <w:rsid w:val="00C661A4"/>
    <w:rsid w:val="00C66A0C"/>
    <w:rsid w:val="00C670DD"/>
    <w:rsid w:val="00C67BFA"/>
    <w:rsid w:val="00C7098B"/>
    <w:rsid w:val="00C70AAC"/>
    <w:rsid w:val="00C71488"/>
    <w:rsid w:val="00C72139"/>
    <w:rsid w:val="00C7296B"/>
    <w:rsid w:val="00C72F5C"/>
    <w:rsid w:val="00C76896"/>
    <w:rsid w:val="00C76A13"/>
    <w:rsid w:val="00C7703B"/>
    <w:rsid w:val="00C77FC2"/>
    <w:rsid w:val="00C80EC5"/>
    <w:rsid w:val="00C82F77"/>
    <w:rsid w:val="00C852D0"/>
    <w:rsid w:val="00C87483"/>
    <w:rsid w:val="00C87D8B"/>
    <w:rsid w:val="00C90AF3"/>
    <w:rsid w:val="00C9197B"/>
    <w:rsid w:val="00C91B51"/>
    <w:rsid w:val="00C9490E"/>
    <w:rsid w:val="00C95E86"/>
    <w:rsid w:val="00CA31A2"/>
    <w:rsid w:val="00CA3C2C"/>
    <w:rsid w:val="00CA3ED6"/>
    <w:rsid w:val="00CA4E50"/>
    <w:rsid w:val="00CA635C"/>
    <w:rsid w:val="00CB12AB"/>
    <w:rsid w:val="00CB2098"/>
    <w:rsid w:val="00CB285D"/>
    <w:rsid w:val="00CB2B10"/>
    <w:rsid w:val="00CB4A22"/>
    <w:rsid w:val="00CB4BB6"/>
    <w:rsid w:val="00CB60A3"/>
    <w:rsid w:val="00CB60AC"/>
    <w:rsid w:val="00CB6CE5"/>
    <w:rsid w:val="00CB72B5"/>
    <w:rsid w:val="00CC1197"/>
    <w:rsid w:val="00CC161F"/>
    <w:rsid w:val="00CC1CF2"/>
    <w:rsid w:val="00CC2F7E"/>
    <w:rsid w:val="00CC35F1"/>
    <w:rsid w:val="00CC457B"/>
    <w:rsid w:val="00CC60AA"/>
    <w:rsid w:val="00CC7464"/>
    <w:rsid w:val="00CC7D8A"/>
    <w:rsid w:val="00CD0058"/>
    <w:rsid w:val="00CD0BDE"/>
    <w:rsid w:val="00CD23F5"/>
    <w:rsid w:val="00CD29A7"/>
    <w:rsid w:val="00CD2E7F"/>
    <w:rsid w:val="00CD7C66"/>
    <w:rsid w:val="00CE1015"/>
    <w:rsid w:val="00CE11CD"/>
    <w:rsid w:val="00CE366B"/>
    <w:rsid w:val="00CE4288"/>
    <w:rsid w:val="00CE4719"/>
    <w:rsid w:val="00CE595E"/>
    <w:rsid w:val="00CF0040"/>
    <w:rsid w:val="00CF0CF4"/>
    <w:rsid w:val="00CF2049"/>
    <w:rsid w:val="00CF458F"/>
    <w:rsid w:val="00CF49D1"/>
    <w:rsid w:val="00CF5177"/>
    <w:rsid w:val="00D00482"/>
    <w:rsid w:val="00D0125A"/>
    <w:rsid w:val="00D030B2"/>
    <w:rsid w:val="00D03B90"/>
    <w:rsid w:val="00D05FA8"/>
    <w:rsid w:val="00D069B3"/>
    <w:rsid w:val="00D06DBA"/>
    <w:rsid w:val="00D10B1F"/>
    <w:rsid w:val="00D10C35"/>
    <w:rsid w:val="00D11440"/>
    <w:rsid w:val="00D13F47"/>
    <w:rsid w:val="00D16966"/>
    <w:rsid w:val="00D17793"/>
    <w:rsid w:val="00D177D6"/>
    <w:rsid w:val="00D22492"/>
    <w:rsid w:val="00D230DE"/>
    <w:rsid w:val="00D24223"/>
    <w:rsid w:val="00D2472C"/>
    <w:rsid w:val="00D26303"/>
    <w:rsid w:val="00D271F1"/>
    <w:rsid w:val="00D278A4"/>
    <w:rsid w:val="00D351F0"/>
    <w:rsid w:val="00D358C4"/>
    <w:rsid w:val="00D363FD"/>
    <w:rsid w:val="00D37E95"/>
    <w:rsid w:val="00D40331"/>
    <w:rsid w:val="00D407AC"/>
    <w:rsid w:val="00D417C7"/>
    <w:rsid w:val="00D458A4"/>
    <w:rsid w:val="00D464A3"/>
    <w:rsid w:val="00D46EB6"/>
    <w:rsid w:val="00D50BFA"/>
    <w:rsid w:val="00D53D75"/>
    <w:rsid w:val="00D5481D"/>
    <w:rsid w:val="00D55A7D"/>
    <w:rsid w:val="00D56428"/>
    <w:rsid w:val="00D60A21"/>
    <w:rsid w:val="00D60EA1"/>
    <w:rsid w:val="00D612C9"/>
    <w:rsid w:val="00D61BF6"/>
    <w:rsid w:val="00D62CA6"/>
    <w:rsid w:val="00D64211"/>
    <w:rsid w:val="00D6455B"/>
    <w:rsid w:val="00D656D4"/>
    <w:rsid w:val="00D71118"/>
    <w:rsid w:val="00D82152"/>
    <w:rsid w:val="00D84B6C"/>
    <w:rsid w:val="00D87EBC"/>
    <w:rsid w:val="00D90603"/>
    <w:rsid w:val="00D910C7"/>
    <w:rsid w:val="00D933D4"/>
    <w:rsid w:val="00D94A93"/>
    <w:rsid w:val="00D9770A"/>
    <w:rsid w:val="00DA228F"/>
    <w:rsid w:val="00DA255C"/>
    <w:rsid w:val="00DA26CB"/>
    <w:rsid w:val="00DA3BF3"/>
    <w:rsid w:val="00DA3D78"/>
    <w:rsid w:val="00DA5483"/>
    <w:rsid w:val="00DA6280"/>
    <w:rsid w:val="00DA7FE5"/>
    <w:rsid w:val="00DB451A"/>
    <w:rsid w:val="00DB59B9"/>
    <w:rsid w:val="00DB5C15"/>
    <w:rsid w:val="00DB5F4B"/>
    <w:rsid w:val="00DC1EB4"/>
    <w:rsid w:val="00DC2C55"/>
    <w:rsid w:val="00DC46F8"/>
    <w:rsid w:val="00DC6A5B"/>
    <w:rsid w:val="00DC6F13"/>
    <w:rsid w:val="00DD0A63"/>
    <w:rsid w:val="00DD2E86"/>
    <w:rsid w:val="00DD3F26"/>
    <w:rsid w:val="00DD46D8"/>
    <w:rsid w:val="00DD5119"/>
    <w:rsid w:val="00DE022B"/>
    <w:rsid w:val="00DE04C1"/>
    <w:rsid w:val="00DE5BD3"/>
    <w:rsid w:val="00DE5C55"/>
    <w:rsid w:val="00DE7D53"/>
    <w:rsid w:val="00DF1112"/>
    <w:rsid w:val="00DF20DC"/>
    <w:rsid w:val="00DF4283"/>
    <w:rsid w:val="00DF44D1"/>
    <w:rsid w:val="00DF5A39"/>
    <w:rsid w:val="00DF612D"/>
    <w:rsid w:val="00DF765A"/>
    <w:rsid w:val="00E0172A"/>
    <w:rsid w:val="00E02298"/>
    <w:rsid w:val="00E02512"/>
    <w:rsid w:val="00E02DAF"/>
    <w:rsid w:val="00E0392F"/>
    <w:rsid w:val="00E12A58"/>
    <w:rsid w:val="00E132FA"/>
    <w:rsid w:val="00E13B99"/>
    <w:rsid w:val="00E13CE6"/>
    <w:rsid w:val="00E1682F"/>
    <w:rsid w:val="00E175D9"/>
    <w:rsid w:val="00E22173"/>
    <w:rsid w:val="00E2239B"/>
    <w:rsid w:val="00E2463F"/>
    <w:rsid w:val="00E24A45"/>
    <w:rsid w:val="00E27FAB"/>
    <w:rsid w:val="00E3055B"/>
    <w:rsid w:val="00E31FBD"/>
    <w:rsid w:val="00E32020"/>
    <w:rsid w:val="00E3238C"/>
    <w:rsid w:val="00E329F5"/>
    <w:rsid w:val="00E32A9C"/>
    <w:rsid w:val="00E3372F"/>
    <w:rsid w:val="00E35CE6"/>
    <w:rsid w:val="00E41E70"/>
    <w:rsid w:val="00E42384"/>
    <w:rsid w:val="00E4405B"/>
    <w:rsid w:val="00E478FC"/>
    <w:rsid w:val="00E47E49"/>
    <w:rsid w:val="00E53239"/>
    <w:rsid w:val="00E56698"/>
    <w:rsid w:val="00E566AB"/>
    <w:rsid w:val="00E56B01"/>
    <w:rsid w:val="00E61719"/>
    <w:rsid w:val="00E61F32"/>
    <w:rsid w:val="00E62590"/>
    <w:rsid w:val="00E63F4F"/>
    <w:rsid w:val="00E64B7F"/>
    <w:rsid w:val="00E67196"/>
    <w:rsid w:val="00E672B0"/>
    <w:rsid w:val="00E70816"/>
    <w:rsid w:val="00E761CC"/>
    <w:rsid w:val="00E76725"/>
    <w:rsid w:val="00E769CC"/>
    <w:rsid w:val="00E80B32"/>
    <w:rsid w:val="00E84966"/>
    <w:rsid w:val="00E865A3"/>
    <w:rsid w:val="00E90239"/>
    <w:rsid w:val="00E90420"/>
    <w:rsid w:val="00E94819"/>
    <w:rsid w:val="00E97336"/>
    <w:rsid w:val="00EA30D5"/>
    <w:rsid w:val="00EA58E4"/>
    <w:rsid w:val="00EB19A6"/>
    <w:rsid w:val="00EB3718"/>
    <w:rsid w:val="00EC0FBB"/>
    <w:rsid w:val="00EC1C2A"/>
    <w:rsid w:val="00EC2D20"/>
    <w:rsid w:val="00EC4082"/>
    <w:rsid w:val="00EC416B"/>
    <w:rsid w:val="00EC4655"/>
    <w:rsid w:val="00EC4B63"/>
    <w:rsid w:val="00EC541D"/>
    <w:rsid w:val="00EC5436"/>
    <w:rsid w:val="00EC67FD"/>
    <w:rsid w:val="00EC7F33"/>
    <w:rsid w:val="00ED4A29"/>
    <w:rsid w:val="00ED5280"/>
    <w:rsid w:val="00ED5B98"/>
    <w:rsid w:val="00ED63C9"/>
    <w:rsid w:val="00EE1635"/>
    <w:rsid w:val="00EE3E62"/>
    <w:rsid w:val="00EE45BB"/>
    <w:rsid w:val="00EE5204"/>
    <w:rsid w:val="00EE5A14"/>
    <w:rsid w:val="00EF10B0"/>
    <w:rsid w:val="00EF2165"/>
    <w:rsid w:val="00F00266"/>
    <w:rsid w:val="00F04AE5"/>
    <w:rsid w:val="00F07170"/>
    <w:rsid w:val="00F121FA"/>
    <w:rsid w:val="00F12550"/>
    <w:rsid w:val="00F1386E"/>
    <w:rsid w:val="00F14205"/>
    <w:rsid w:val="00F147D1"/>
    <w:rsid w:val="00F15516"/>
    <w:rsid w:val="00F230A4"/>
    <w:rsid w:val="00F2310B"/>
    <w:rsid w:val="00F2425B"/>
    <w:rsid w:val="00F24DA4"/>
    <w:rsid w:val="00F253A5"/>
    <w:rsid w:val="00F2547C"/>
    <w:rsid w:val="00F2639E"/>
    <w:rsid w:val="00F2653F"/>
    <w:rsid w:val="00F26E6D"/>
    <w:rsid w:val="00F3070D"/>
    <w:rsid w:val="00F30D32"/>
    <w:rsid w:val="00F32234"/>
    <w:rsid w:val="00F32F43"/>
    <w:rsid w:val="00F34A9F"/>
    <w:rsid w:val="00F40DBF"/>
    <w:rsid w:val="00F42DD8"/>
    <w:rsid w:val="00F51D98"/>
    <w:rsid w:val="00F53DFD"/>
    <w:rsid w:val="00F5413D"/>
    <w:rsid w:val="00F54992"/>
    <w:rsid w:val="00F5602E"/>
    <w:rsid w:val="00F56FE1"/>
    <w:rsid w:val="00F63ACE"/>
    <w:rsid w:val="00F660D1"/>
    <w:rsid w:val="00F664AA"/>
    <w:rsid w:val="00F70D56"/>
    <w:rsid w:val="00F80D48"/>
    <w:rsid w:val="00F82B4F"/>
    <w:rsid w:val="00F84285"/>
    <w:rsid w:val="00F849B3"/>
    <w:rsid w:val="00F907C8"/>
    <w:rsid w:val="00F934CB"/>
    <w:rsid w:val="00F94B94"/>
    <w:rsid w:val="00F957FA"/>
    <w:rsid w:val="00F97483"/>
    <w:rsid w:val="00FA41AB"/>
    <w:rsid w:val="00FA4523"/>
    <w:rsid w:val="00FA459B"/>
    <w:rsid w:val="00FA47D9"/>
    <w:rsid w:val="00FA4A1F"/>
    <w:rsid w:val="00FB24C4"/>
    <w:rsid w:val="00FB4AE0"/>
    <w:rsid w:val="00FB7509"/>
    <w:rsid w:val="00FC0ECB"/>
    <w:rsid w:val="00FC0FE8"/>
    <w:rsid w:val="00FC2E98"/>
    <w:rsid w:val="00FC4E9C"/>
    <w:rsid w:val="00FC4ECB"/>
    <w:rsid w:val="00FC72F7"/>
    <w:rsid w:val="00FC73BA"/>
    <w:rsid w:val="00FC7842"/>
    <w:rsid w:val="00FC7FA9"/>
    <w:rsid w:val="00FD2736"/>
    <w:rsid w:val="00FD3890"/>
    <w:rsid w:val="00FD7AB5"/>
    <w:rsid w:val="00FE1FAB"/>
    <w:rsid w:val="00FE30CC"/>
    <w:rsid w:val="00FE7D40"/>
    <w:rsid w:val="00FF2491"/>
    <w:rsid w:val="00FF3D32"/>
    <w:rsid w:val="00FF4768"/>
    <w:rsid w:val="00FF65A8"/>
    <w:rsid w:val="00FF72DF"/>
    <w:rsid w:val="00FF73B0"/>
    <w:rsid w:val="00FF7B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4996B160"/>
  <w14:defaultImageDpi w14:val="300"/>
  <w15:docId w15:val="{3ADC23D4-5D4F-674F-8917-95B29C667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420C5"/>
    <w:pPr>
      <w:jc w:val="both"/>
    </w:pPr>
    <w:rPr>
      <w:sz w:val="22"/>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
    <w:name w:val="Char Char Char Char Char"/>
    <w:basedOn w:val="Normal"/>
    <w:rsid w:val="00FC443E"/>
    <w:pPr>
      <w:spacing w:after="160" w:line="240" w:lineRule="exact"/>
      <w:jc w:val="left"/>
    </w:pPr>
    <w:rPr>
      <w:rFonts w:ascii="Arial" w:hAnsi="Arial" w:cs="Arial"/>
      <w:sz w:val="20"/>
      <w:szCs w:val="20"/>
      <w:lang w:val="en-US" w:eastAsia="en-US"/>
    </w:rPr>
  </w:style>
  <w:style w:type="character" w:styleId="Hyperlink">
    <w:name w:val="Hyperlink"/>
    <w:basedOn w:val="DefaultParagraphFont"/>
    <w:uiPriority w:val="99"/>
    <w:unhideWhenUsed/>
    <w:rsid w:val="00FF7B31"/>
    <w:rPr>
      <w:color w:val="0000FF" w:themeColor="hyperlink"/>
      <w:u w:val="single"/>
    </w:rPr>
  </w:style>
  <w:style w:type="paragraph" w:styleId="ListParagraph">
    <w:name w:val="List Paragraph"/>
    <w:basedOn w:val="Normal"/>
    <w:uiPriority w:val="34"/>
    <w:qFormat/>
    <w:rsid w:val="0090596C"/>
    <w:pPr>
      <w:ind w:left="720"/>
      <w:contextualSpacing/>
    </w:pPr>
  </w:style>
  <w:style w:type="paragraph" w:customStyle="1" w:styleId="CharCharCharCharChar0">
    <w:name w:val="Char Char Char Char Char"/>
    <w:basedOn w:val="Normal"/>
    <w:rsid w:val="001B5BD5"/>
    <w:pPr>
      <w:spacing w:after="160" w:line="240" w:lineRule="exact"/>
      <w:jc w:val="left"/>
    </w:pPr>
    <w:rPr>
      <w:rFonts w:ascii="Arial" w:hAnsi="Arial" w:cs="Arial"/>
      <w:sz w:val="20"/>
      <w:szCs w:val="20"/>
      <w:lang w:val="en-US" w:eastAsia="en-US"/>
    </w:rPr>
  </w:style>
  <w:style w:type="character" w:styleId="FollowedHyperlink">
    <w:name w:val="FollowedHyperlink"/>
    <w:basedOn w:val="DefaultParagraphFont"/>
    <w:uiPriority w:val="99"/>
    <w:semiHidden/>
    <w:unhideWhenUsed/>
    <w:rsid w:val="00545FF8"/>
    <w:rPr>
      <w:color w:val="800080" w:themeColor="followedHyperlink"/>
      <w:u w:val="single"/>
    </w:rPr>
  </w:style>
  <w:style w:type="character" w:styleId="CommentReference">
    <w:name w:val="annotation reference"/>
    <w:basedOn w:val="DefaultParagraphFont"/>
    <w:uiPriority w:val="99"/>
    <w:semiHidden/>
    <w:unhideWhenUsed/>
    <w:rsid w:val="00E32020"/>
    <w:rPr>
      <w:sz w:val="16"/>
      <w:szCs w:val="16"/>
    </w:rPr>
  </w:style>
  <w:style w:type="paragraph" w:styleId="CommentText">
    <w:name w:val="annotation text"/>
    <w:basedOn w:val="Normal"/>
    <w:link w:val="CommentTextChar"/>
    <w:uiPriority w:val="99"/>
    <w:semiHidden/>
    <w:unhideWhenUsed/>
    <w:rsid w:val="00E32020"/>
    <w:rPr>
      <w:sz w:val="20"/>
      <w:szCs w:val="20"/>
    </w:rPr>
  </w:style>
  <w:style w:type="character" w:customStyle="1" w:styleId="CommentTextChar">
    <w:name w:val="Comment Text Char"/>
    <w:basedOn w:val="DefaultParagraphFont"/>
    <w:link w:val="CommentText"/>
    <w:uiPriority w:val="99"/>
    <w:semiHidden/>
    <w:rsid w:val="00E32020"/>
    <w:rPr>
      <w:lang w:val="en-GB" w:eastAsia="en-GB"/>
    </w:rPr>
  </w:style>
  <w:style w:type="paragraph" w:styleId="CommentSubject">
    <w:name w:val="annotation subject"/>
    <w:basedOn w:val="CommentText"/>
    <w:next w:val="CommentText"/>
    <w:link w:val="CommentSubjectChar"/>
    <w:uiPriority w:val="99"/>
    <w:semiHidden/>
    <w:unhideWhenUsed/>
    <w:rsid w:val="00E32020"/>
    <w:rPr>
      <w:b/>
      <w:bCs/>
    </w:rPr>
  </w:style>
  <w:style w:type="character" w:customStyle="1" w:styleId="CommentSubjectChar">
    <w:name w:val="Comment Subject Char"/>
    <w:basedOn w:val="CommentTextChar"/>
    <w:link w:val="CommentSubject"/>
    <w:uiPriority w:val="99"/>
    <w:semiHidden/>
    <w:rsid w:val="00E32020"/>
    <w:rPr>
      <w:b/>
      <w:bCs/>
      <w:lang w:val="en-GB" w:eastAsia="en-GB"/>
    </w:rPr>
  </w:style>
  <w:style w:type="paragraph" w:styleId="BalloonText">
    <w:name w:val="Balloon Text"/>
    <w:basedOn w:val="Normal"/>
    <w:link w:val="BalloonTextChar"/>
    <w:uiPriority w:val="99"/>
    <w:semiHidden/>
    <w:unhideWhenUsed/>
    <w:rsid w:val="00E320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2020"/>
    <w:rPr>
      <w:rFonts w:ascii="Segoe UI" w:hAnsi="Segoe UI" w:cs="Segoe UI"/>
      <w:sz w:val="18"/>
      <w:szCs w:val="18"/>
      <w:lang w:val="en-GB" w:eastAsia="en-GB"/>
    </w:rPr>
  </w:style>
  <w:style w:type="paragraph" w:styleId="NormalWeb">
    <w:name w:val="Normal (Web)"/>
    <w:basedOn w:val="Normal"/>
    <w:uiPriority w:val="99"/>
    <w:semiHidden/>
    <w:unhideWhenUsed/>
    <w:rsid w:val="003831D3"/>
    <w:pPr>
      <w:spacing w:before="100" w:beforeAutospacing="1" w:after="100" w:afterAutospacing="1"/>
      <w:jc w:val="left"/>
    </w:pPr>
    <w:rPr>
      <w:sz w:val="24"/>
      <w:szCs w:val="24"/>
      <w:lang w:val="en-US" w:eastAsia="en-US"/>
    </w:rPr>
  </w:style>
  <w:style w:type="character" w:styleId="Strong">
    <w:name w:val="Strong"/>
    <w:basedOn w:val="DefaultParagraphFont"/>
    <w:uiPriority w:val="22"/>
    <w:qFormat/>
    <w:rsid w:val="003831D3"/>
    <w:rPr>
      <w:b/>
      <w:bCs/>
    </w:rPr>
  </w:style>
  <w:style w:type="paragraph" w:styleId="Header">
    <w:name w:val="header"/>
    <w:basedOn w:val="Normal"/>
    <w:link w:val="HeaderChar"/>
    <w:uiPriority w:val="99"/>
    <w:unhideWhenUsed/>
    <w:rsid w:val="00D61BF6"/>
    <w:pPr>
      <w:tabs>
        <w:tab w:val="center" w:pos="4680"/>
        <w:tab w:val="right" w:pos="9360"/>
      </w:tabs>
    </w:pPr>
  </w:style>
  <w:style w:type="character" w:customStyle="1" w:styleId="HeaderChar">
    <w:name w:val="Header Char"/>
    <w:basedOn w:val="DefaultParagraphFont"/>
    <w:link w:val="Header"/>
    <w:uiPriority w:val="99"/>
    <w:rsid w:val="00D61BF6"/>
    <w:rPr>
      <w:sz w:val="22"/>
      <w:szCs w:val="22"/>
      <w:lang w:val="en-GB" w:eastAsia="en-GB"/>
    </w:rPr>
  </w:style>
  <w:style w:type="paragraph" w:styleId="Footer">
    <w:name w:val="footer"/>
    <w:basedOn w:val="Normal"/>
    <w:link w:val="FooterChar"/>
    <w:uiPriority w:val="99"/>
    <w:unhideWhenUsed/>
    <w:rsid w:val="00D61BF6"/>
    <w:pPr>
      <w:tabs>
        <w:tab w:val="center" w:pos="4680"/>
        <w:tab w:val="right" w:pos="9360"/>
      </w:tabs>
    </w:pPr>
  </w:style>
  <w:style w:type="character" w:customStyle="1" w:styleId="FooterChar">
    <w:name w:val="Footer Char"/>
    <w:basedOn w:val="DefaultParagraphFont"/>
    <w:link w:val="Footer"/>
    <w:uiPriority w:val="99"/>
    <w:rsid w:val="00D61BF6"/>
    <w:rPr>
      <w:sz w:val="22"/>
      <w:szCs w:val="22"/>
      <w:lang w:val="en-GB" w:eastAsia="en-GB"/>
    </w:rPr>
  </w:style>
  <w:style w:type="paragraph" w:styleId="Revision">
    <w:name w:val="Revision"/>
    <w:hidden/>
    <w:uiPriority w:val="99"/>
    <w:semiHidden/>
    <w:rsid w:val="009277DC"/>
    <w:rPr>
      <w:sz w:val="22"/>
      <w:szCs w:val="22"/>
      <w:lang w:val="en-GB" w:eastAsia="en-GB"/>
    </w:rPr>
  </w:style>
  <w:style w:type="character" w:customStyle="1" w:styleId="UnresolvedMention1">
    <w:name w:val="Unresolved Mention1"/>
    <w:basedOn w:val="DefaultParagraphFont"/>
    <w:uiPriority w:val="99"/>
    <w:semiHidden/>
    <w:unhideWhenUsed/>
    <w:rsid w:val="00F80D48"/>
    <w:rPr>
      <w:color w:val="605E5C"/>
      <w:shd w:val="clear" w:color="auto" w:fill="E1DFDD"/>
    </w:rPr>
  </w:style>
  <w:style w:type="character" w:styleId="PageNumber">
    <w:name w:val="page number"/>
    <w:basedOn w:val="DefaultParagraphFont"/>
    <w:uiPriority w:val="99"/>
    <w:semiHidden/>
    <w:unhideWhenUsed/>
    <w:rsid w:val="007F1497"/>
  </w:style>
  <w:style w:type="character" w:styleId="UnresolvedMention">
    <w:name w:val="Unresolved Mention"/>
    <w:basedOn w:val="DefaultParagraphFont"/>
    <w:uiPriority w:val="99"/>
    <w:rsid w:val="00A949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563157">
      <w:bodyDiv w:val="1"/>
      <w:marLeft w:val="0"/>
      <w:marRight w:val="0"/>
      <w:marTop w:val="0"/>
      <w:marBottom w:val="0"/>
      <w:divBdr>
        <w:top w:val="none" w:sz="0" w:space="0" w:color="auto"/>
        <w:left w:val="none" w:sz="0" w:space="0" w:color="auto"/>
        <w:bottom w:val="none" w:sz="0" w:space="0" w:color="auto"/>
        <w:right w:val="none" w:sz="0" w:space="0" w:color="auto"/>
      </w:divBdr>
    </w:div>
    <w:div w:id="1398360289">
      <w:bodyDiv w:val="1"/>
      <w:marLeft w:val="0"/>
      <w:marRight w:val="0"/>
      <w:marTop w:val="0"/>
      <w:marBottom w:val="0"/>
      <w:divBdr>
        <w:top w:val="none" w:sz="0" w:space="0" w:color="auto"/>
        <w:left w:val="none" w:sz="0" w:space="0" w:color="auto"/>
        <w:bottom w:val="none" w:sz="0" w:space="0" w:color="auto"/>
        <w:right w:val="none" w:sz="0" w:space="0" w:color="auto"/>
      </w:divBdr>
    </w:div>
    <w:div w:id="1508251435">
      <w:bodyDiv w:val="1"/>
      <w:marLeft w:val="0"/>
      <w:marRight w:val="0"/>
      <w:marTop w:val="0"/>
      <w:marBottom w:val="0"/>
      <w:divBdr>
        <w:top w:val="none" w:sz="0" w:space="0" w:color="auto"/>
        <w:left w:val="none" w:sz="0" w:space="0" w:color="auto"/>
        <w:bottom w:val="none" w:sz="0" w:space="0" w:color="auto"/>
        <w:right w:val="none" w:sz="0" w:space="0" w:color="auto"/>
      </w:divBdr>
    </w:div>
    <w:div w:id="1713921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1186</Words>
  <Characters>8119</Characters>
  <Application>Microsoft Office Word</Application>
  <DocSecurity>0</DocSecurity>
  <Lines>139</Lines>
  <Paragraphs>72</Paragraphs>
  <ScaleCrop>false</ScaleCrop>
  <HeadingPairs>
    <vt:vector size="2" baseType="variant">
      <vt:variant>
        <vt:lpstr>Title</vt:lpstr>
      </vt:variant>
      <vt:variant>
        <vt:i4>1</vt:i4>
      </vt:variant>
    </vt:vector>
  </HeadingPairs>
  <TitlesOfParts>
    <vt:vector size="1" baseType="lpstr">
      <vt:lpstr>JULIA ROGERS</vt:lpstr>
    </vt:vector>
  </TitlesOfParts>
  <Company>FAO of the UN</Company>
  <LinksUpToDate>false</LinksUpToDate>
  <CharactersWithSpaces>9233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JULIA ROGERS</dc:title>
  <dc:creator>Julia</dc:creator>
  <cp:lastModifiedBy>Julia Rogers</cp:lastModifiedBy>
  <cp:revision>5</cp:revision>
  <cp:lastPrinted>2026-03-05T16:12:00Z</cp:lastPrinted>
  <dcterms:created xsi:type="dcterms:W3CDTF">2026-06-08T14:28:00Z</dcterms:created>
  <dcterms:modified xsi:type="dcterms:W3CDTF">2026-06-17T08:21:00Z</dcterms:modified>
</cp:coreProperties>
</file>